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101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6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61016" w:rsidRDefault="008C4A51" w:rsidP="00D561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D56151" w:rsidRPr="00D5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Постановление Правительства Республики Южная Осетия </w:t>
      </w:r>
    </w:p>
    <w:p w:rsidR="007F3135" w:rsidRPr="005659C8" w:rsidRDefault="00D56151" w:rsidP="00D561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2014 года № 74 «Об установлении должностных окладов сотрудников и гражданского персонала Контрольно-счетной палаты Республики Южная Осетия</w:t>
      </w:r>
      <w:r w:rsidR="008C4A51" w:rsidRP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F3201C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3B346F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proofErr w:type="gramStart"/>
      <w:r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Pr="00F3201C">
        <w:rPr>
          <w:rFonts w:ascii="Times New Roman" w:hAnsi="Times New Roman"/>
          <w:b/>
          <w:sz w:val="24"/>
          <w:szCs w:val="24"/>
          <w:lang w:val="ru"/>
        </w:rPr>
        <w:t xml:space="preserve"> о с т а н о в л я е т:</w:t>
      </w:r>
    </w:p>
    <w:p w:rsidR="003B346F" w:rsidRPr="003B346F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D56151" w:rsidRPr="00D56151" w:rsidRDefault="008C4A51" w:rsidP="002B7D2E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</w:t>
      </w:r>
      <w:r w:rsidRPr="00BC35F8">
        <w:rPr>
          <w:rFonts w:ascii="Times New Roman" w:hAnsi="Times New Roman" w:cs="Times New Roman"/>
          <w:sz w:val="24"/>
          <w:szCs w:val="24"/>
        </w:rPr>
        <w:t xml:space="preserve"> к </w:t>
      </w:r>
      <w:r w:rsidRPr="00BC35F8">
        <w:rPr>
          <w:rFonts w:ascii="Times New Roman" w:hAnsi="Times New Roman"/>
          <w:sz w:val="24"/>
          <w:szCs w:val="24"/>
        </w:rPr>
        <w:t>Постановлению Правительства Республики Южная Осетия от 20 мая 2014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56151" w:rsidRPr="00D56151">
        <w:rPr>
          <w:rFonts w:ascii="Times New Roman" w:hAnsi="Times New Roman"/>
          <w:sz w:val="24"/>
          <w:szCs w:val="24"/>
        </w:rPr>
        <w:t>74 «Об установлении должностных окладов сотрудников и гражданского персонала Контрольно-счетной палаты Республики Южная Осетия» изменение, заменив позицию:</w:t>
      </w: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D56151">
        <w:rPr>
          <w:rFonts w:ascii="Times New Roman" w:hAnsi="Times New Roman"/>
          <w:sz w:val="24"/>
          <w:szCs w:val="24"/>
        </w:rPr>
        <w:t>«Дворник, уборщик Контрольно-счетной палаты</w:t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  <w:t>4</w:t>
      </w:r>
      <w:r w:rsidR="002B7D2E">
        <w:rPr>
          <w:rFonts w:ascii="Times New Roman" w:hAnsi="Times New Roman"/>
          <w:sz w:val="24"/>
          <w:szCs w:val="24"/>
        </w:rPr>
        <w:t> </w:t>
      </w:r>
      <w:r w:rsidRPr="00D56151">
        <w:rPr>
          <w:rFonts w:ascii="Times New Roman" w:hAnsi="Times New Roman"/>
          <w:sz w:val="24"/>
          <w:szCs w:val="24"/>
        </w:rPr>
        <w:t>915»</w:t>
      </w: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D56151">
        <w:rPr>
          <w:rFonts w:ascii="Times New Roman" w:hAnsi="Times New Roman"/>
          <w:sz w:val="24"/>
          <w:szCs w:val="24"/>
        </w:rPr>
        <w:t>позицией:</w:t>
      </w: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D56151">
        <w:rPr>
          <w:rFonts w:ascii="Times New Roman" w:hAnsi="Times New Roman"/>
          <w:sz w:val="24"/>
          <w:szCs w:val="24"/>
        </w:rPr>
        <w:t>«Уборщик</w:t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Pr="00D56151">
        <w:rPr>
          <w:rFonts w:ascii="Times New Roman" w:hAnsi="Times New Roman"/>
          <w:sz w:val="24"/>
          <w:szCs w:val="24"/>
        </w:rPr>
        <w:tab/>
      </w:r>
      <w:r w:rsidR="00BF171A" w:rsidRPr="00647888">
        <w:rPr>
          <w:rFonts w:ascii="Times New Roman" w:hAnsi="Times New Roman"/>
          <w:sz w:val="24"/>
          <w:szCs w:val="24"/>
        </w:rPr>
        <w:t>14</w:t>
      </w:r>
      <w:r w:rsidR="00647888">
        <w:rPr>
          <w:rFonts w:ascii="Times New Roman" w:hAnsi="Times New Roman"/>
          <w:sz w:val="24"/>
          <w:szCs w:val="24"/>
        </w:rPr>
        <w:t xml:space="preserve"> </w:t>
      </w:r>
      <w:r w:rsidR="00BF171A" w:rsidRPr="00647888">
        <w:rPr>
          <w:rFonts w:ascii="Times New Roman" w:hAnsi="Times New Roman"/>
          <w:sz w:val="24"/>
          <w:szCs w:val="24"/>
        </w:rPr>
        <w:t>235</w:t>
      </w:r>
      <w:r w:rsidRPr="00D56151">
        <w:rPr>
          <w:rFonts w:ascii="Times New Roman" w:hAnsi="Times New Roman"/>
          <w:sz w:val="24"/>
          <w:szCs w:val="24"/>
        </w:rPr>
        <w:t>».</w:t>
      </w:r>
    </w:p>
    <w:p w:rsidR="00D56151" w:rsidRPr="00D56151" w:rsidRDefault="00D56151" w:rsidP="00D56151">
      <w:pPr>
        <w:pStyle w:val="ab"/>
        <w:tabs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BF171A" w:rsidRDefault="00BF171A" w:rsidP="009B3A64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Президента Республики Южная Осетия признать утратившим силу Постановлени</w:t>
      </w:r>
      <w:r w:rsidR="0064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8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резидиума Правительства Республики Южная Осетия от 8 апреля 2009 года № 104 «О дополнительных денежных выплатах гражданскому персоналу Комитета государственного контроля и экономической безопасности</w:t>
      </w:r>
      <w:r w:rsidRPr="00BF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Южная Осетия».</w:t>
      </w:r>
    </w:p>
    <w:p w:rsidR="00647888" w:rsidRDefault="00647888" w:rsidP="00647888">
      <w:pPr>
        <w:pStyle w:val="ab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4A51" w:rsidRPr="00BC35F8" w:rsidRDefault="008C4A51" w:rsidP="009B3A64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5F8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</w:t>
      </w:r>
      <w:r w:rsidRPr="00BC35F8"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на правоотношения, возникшие с 1 сентября 2021 года.</w:t>
      </w:r>
    </w:p>
    <w:p w:rsidR="009B7021" w:rsidRDefault="009B7021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Pr="00FE52F3" w:rsidRDefault="0059393A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9B3A6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D160D6" w:rsidRDefault="00B262FB" w:rsidP="00C6101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sectPr w:rsidR="00DD2747" w:rsidRPr="00D160D6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7E" w:rsidRDefault="00B8227E" w:rsidP="00074C30">
      <w:pPr>
        <w:spacing w:after="0" w:line="240" w:lineRule="auto"/>
      </w:pPr>
      <w:r>
        <w:separator/>
      </w:r>
    </w:p>
  </w:endnote>
  <w:endnote w:type="continuationSeparator" w:id="0">
    <w:p w:rsidR="00B8227E" w:rsidRDefault="00B8227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7E" w:rsidRDefault="00B8227E" w:rsidP="00074C30">
      <w:pPr>
        <w:spacing w:after="0" w:line="240" w:lineRule="auto"/>
      </w:pPr>
      <w:r>
        <w:separator/>
      </w:r>
    </w:p>
  </w:footnote>
  <w:footnote w:type="continuationSeparator" w:id="0">
    <w:p w:rsidR="00B8227E" w:rsidRDefault="00B8227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E711F"/>
    <w:multiLevelType w:val="hybridMultilevel"/>
    <w:tmpl w:val="541C3B28"/>
    <w:lvl w:ilvl="0" w:tplc="FF16A6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587"/>
    <w:rsid w:val="00066B3D"/>
    <w:rsid w:val="00074C30"/>
    <w:rsid w:val="00075A35"/>
    <w:rsid w:val="00084C0A"/>
    <w:rsid w:val="00085E39"/>
    <w:rsid w:val="000871C2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1E5868"/>
    <w:rsid w:val="00216EAC"/>
    <w:rsid w:val="0022109B"/>
    <w:rsid w:val="00227268"/>
    <w:rsid w:val="0023593D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B7D2E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B346F"/>
    <w:rsid w:val="003C366D"/>
    <w:rsid w:val="003D4CCF"/>
    <w:rsid w:val="003E0009"/>
    <w:rsid w:val="003E0CAD"/>
    <w:rsid w:val="003F359C"/>
    <w:rsid w:val="00412659"/>
    <w:rsid w:val="00414DEA"/>
    <w:rsid w:val="00462476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1833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45792"/>
    <w:rsid w:val="00647888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D2248"/>
    <w:rsid w:val="006E2217"/>
    <w:rsid w:val="006E4D93"/>
    <w:rsid w:val="006F2E3C"/>
    <w:rsid w:val="007044E8"/>
    <w:rsid w:val="00711BEA"/>
    <w:rsid w:val="0071478D"/>
    <w:rsid w:val="00717121"/>
    <w:rsid w:val="00724325"/>
    <w:rsid w:val="00730B82"/>
    <w:rsid w:val="007340B5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607CE"/>
    <w:rsid w:val="0086349E"/>
    <w:rsid w:val="00877F36"/>
    <w:rsid w:val="008A12BE"/>
    <w:rsid w:val="008A445B"/>
    <w:rsid w:val="008B3877"/>
    <w:rsid w:val="008C4A51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83BF3"/>
    <w:rsid w:val="009A4ACA"/>
    <w:rsid w:val="009A7005"/>
    <w:rsid w:val="009B0B4B"/>
    <w:rsid w:val="009B1A0B"/>
    <w:rsid w:val="009B3A64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D6193"/>
    <w:rsid w:val="00AE22EA"/>
    <w:rsid w:val="00AE71BE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227E"/>
    <w:rsid w:val="00B843CA"/>
    <w:rsid w:val="00BA2D60"/>
    <w:rsid w:val="00BB6EF0"/>
    <w:rsid w:val="00BC7645"/>
    <w:rsid w:val="00BC7EA6"/>
    <w:rsid w:val="00BE4F9F"/>
    <w:rsid w:val="00BF107E"/>
    <w:rsid w:val="00BF171A"/>
    <w:rsid w:val="00BF207C"/>
    <w:rsid w:val="00C00AF8"/>
    <w:rsid w:val="00C11684"/>
    <w:rsid w:val="00C12918"/>
    <w:rsid w:val="00C13239"/>
    <w:rsid w:val="00C314E5"/>
    <w:rsid w:val="00C377D8"/>
    <w:rsid w:val="00C45237"/>
    <w:rsid w:val="00C61016"/>
    <w:rsid w:val="00C66359"/>
    <w:rsid w:val="00C74E7C"/>
    <w:rsid w:val="00C80E1C"/>
    <w:rsid w:val="00C81FE2"/>
    <w:rsid w:val="00C86631"/>
    <w:rsid w:val="00C941F4"/>
    <w:rsid w:val="00CA2898"/>
    <w:rsid w:val="00CB0975"/>
    <w:rsid w:val="00CB2923"/>
    <w:rsid w:val="00CB2E86"/>
    <w:rsid w:val="00CB382E"/>
    <w:rsid w:val="00CC598F"/>
    <w:rsid w:val="00CC62D4"/>
    <w:rsid w:val="00CE5491"/>
    <w:rsid w:val="00CE55FB"/>
    <w:rsid w:val="00D018F3"/>
    <w:rsid w:val="00D03833"/>
    <w:rsid w:val="00D0391B"/>
    <w:rsid w:val="00D04BCA"/>
    <w:rsid w:val="00D10D49"/>
    <w:rsid w:val="00D118BB"/>
    <w:rsid w:val="00D160D6"/>
    <w:rsid w:val="00D20AD6"/>
    <w:rsid w:val="00D22000"/>
    <w:rsid w:val="00D24BA5"/>
    <w:rsid w:val="00D26BEC"/>
    <w:rsid w:val="00D2795C"/>
    <w:rsid w:val="00D330D9"/>
    <w:rsid w:val="00D41B5B"/>
    <w:rsid w:val="00D50875"/>
    <w:rsid w:val="00D56151"/>
    <w:rsid w:val="00D6280E"/>
    <w:rsid w:val="00D7479E"/>
    <w:rsid w:val="00D7625E"/>
    <w:rsid w:val="00D83178"/>
    <w:rsid w:val="00D84145"/>
    <w:rsid w:val="00D855BD"/>
    <w:rsid w:val="00D97689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D6BEE"/>
    <w:rsid w:val="00EE3E22"/>
    <w:rsid w:val="00EF5513"/>
    <w:rsid w:val="00F131C4"/>
    <w:rsid w:val="00F16890"/>
    <w:rsid w:val="00F175F8"/>
    <w:rsid w:val="00F22630"/>
    <w:rsid w:val="00F22F92"/>
    <w:rsid w:val="00F24BDC"/>
    <w:rsid w:val="00F3201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84DE-780D-44FB-A632-D3E31276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2022-03-24T09:11:00Z</cp:lastPrinted>
  <dcterms:created xsi:type="dcterms:W3CDTF">2022-03-30T06:44:00Z</dcterms:created>
  <dcterms:modified xsi:type="dcterms:W3CDTF">2022-03-30T06:44:00Z</dcterms:modified>
</cp:coreProperties>
</file>