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8816AC" w:rsidRDefault="004E637A">
      <w:pPr>
        <w:rPr>
          <w:sz w:val="24"/>
          <w:szCs w:val="24"/>
        </w:rPr>
      </w:pPr>
    </w:p>
    <w:p w:rsidR="004E637A" w:rsidRPr="008816AC" w:rsidRDefault="004E637A">
      <w:pPr>
        <w:rPr>
          <w:sz w:val="24"/>
          <w:szCs w:val="24"/>
        </w:rPr>
      </w:pPr>
    </w:p>
    <w:p w:rsidR="00FC6162" w:rsidRPr="008816AC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FC6A0F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 w:rsidRPr="008816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91404">
        <w:rPr>
          <w:rFonts w:ascii="Times New Roman" w:hAnsi="Times New Roman"/>
          <w:sz w:val="24"/>
          <w:szCs w:val="24"/>
        </w:rPr>
        <w:t>20</w:t>
      </w:r>
      <w:r w:rsidR="00CC266E" w:rsidRPr="008816AC">
        <w:rPr>
          <w:rFonts w:ascii="Times New Roman" w:hAnsi="Times New Roman"/>
          <w:sz w:val="24"/>
          <w:szCs w:val="24"/>
        </w:rPr>
        <w:t xml:space="preserve"> </w:t>
      </w:r>
      <w:r w:rsidR="00D91404">
        <w:rPr>
          <w:rFonts w:ascii="Times New Roman" w:hAnsi="Times New Roman"/>
          <w:sz w:val="24"/>
          <w:szCs w:val="24"/>
        </w:rPr>
        <w:t>октября</w:t>
      </w:r>
      <w:r w:rsidR="000D1686" w:rsidRPr="008816AC">
        <w:rPr>
          <w:rFonts w:ascii="Times New Roman" w:hAnsi="Times New Roman"/>
          <w:sz w:val="24"/>
          <w:szCs w:val="24"/>
        </w:rPr>
        <w:t xml:space="preserve"> </w:t>
      </w:r>
      <w:r w:rsidR="000D309D" w:rsidRPr="008816AC">
        <w:rPr>
          <w:rFonts w:ascii="Times New Roman" w:hAnsi="Times New Roman"/>
          <w:sz w:val="24"/>
          <w:szCs w:val="24"/>
        </w:rPr>
        <w:t>202</w:t>
      </w:r>
      <w:r w:rsidR="007209A2" w:rsidRPr="008816AC">
        <w:rPr>
          <w:rFonts w:ascii="Times New Roman" w:hAnsi="Times New Roman"/>
          <w:sz w:val="24"/>
          <w:szCs w:val="24"/>
        </w:rPr>
        <w:t>1</w:t>
      </w:r>
      <w:r w:rsidR="00A95C0E" w:rsidRPr="008816AC">
        <w:rPr>
          <w:rFonts w:ascii="Times New Roman" w:hAnsi="Times New Roman"/>
          <w:sz w:val="24"/>
          <w:szCs w:val="24"/>
        </w:rPr>
        <w:t xml:space="preserve"> </w:t>
      </w:r>
      <w:r w:rsidR="004C6B85" w:rsidRPr="008816AC">
        <w:rPr>
          <w:rFonts w:ascii="Times New Roman" w:hAnsi="Times New Roman"/>
          <w:sz w:val="24"/>
          <w:szCs w:val="24"/>
        </w:rPr>
        <w:t>года №</w:t>
      </w:r>
      <w:r w:rsidR="00C9395B">
        <w:rPr>
          <w:rFonts w:ascii="Times New Roman" w:hAnsi="Times New Roman"/>
          <w:sz w:val="24"/>
          <w:szCs w:val="24"/>
        </w:rPr>
        <w:t xml:space="preserve"> 1</w:t>
      </w:r>
      <w:r w:rsidR="00D91404">
        <w:rPr>
          <w:rFonts w:ascii="Times New Roman" w:hAnsi="Times New Roman"/>
          <w:sz w:val="24"/>
          <w:szCs w:val="24"/>
        </w:rPr>
        <w:t>24-р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5EB9" w:rsidRDefault="006665AE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816AC">
        <w:rPr>
          <w:rFonts w:ascii="Times New Roman" w:hAnsi="Times New Roman"/>
          <w:sz w:val="24"/>
          <w:szCs w:val="24"/>
        </w:rPr>
        <w:t xml:space="preserve">О </w:t>
      </w:r>
      <w:r w:rsidR="0005352E" w:rsidRPr="008816AC">
        <w:rPr>
          <w:rFonts w:ascii="Times New Roman" w:hAnsi="Times New Roman"/>
          <w:sz w:val="24"/>
          <w:szCs w:val="24"/>
        </w:rPr>
        <w:t xml:space="preserve">назначении </w:t>
      </w:r>
      <w:r w:rsidR="00D91404">
        <w:rPr>
          <w:rFonts w:ascii="Times New Roman" w:hAnsi="Times New Roman"/>
          <w:sz w:val="24"/>
          <w:szCs w:val="24"/>
        </w:rPr>
        <w:t>Хабаловой А.А.</w:t>
      </w:r>
      <w:r w:rsidR="0005352E" w:rsidRPr="008816AC">
        <w:rPr>
          <w:rFonts w:ascii="Times New Roman" w:hAnsi="Times New Roman"/>
          <w:sz w:val="24"/>
          <w:szCs w:val="24"/>
        </w:rPr>
        <w:t xml:space="preserve"> на должность </w:t>
      </w:r>
      <w:r w:rsidR="00F15778">
        <w:rPr>
          <w:rFonts w:ascii="Times New Roman" w:hAnsi="Times New Roman"/>
          <w:sz w:val="24"/>
          <w:szCs w:val="24"/>
        </w:rPr>
        <w:t>з</w:t>
      </w:r>
      <w:r w:rsidR="000D309D" w:rsidRPr="008816AC">
        <w:rPr>
          <w:rFonts w:ascii="Times New Roman" w:hAnsi="Times New Roman"/>
          <w:sz w:val="24"/>
          <w:szCs w:val="24"/>
        </w:rPr>
        <w:t xml:space="preserve">аместителя </w:t>
      </w:r>
    </w:p>
    <w:p w:rsidR="00FD2EA6" w:rsidRPr="008816AC" w:rsidRDefault="00D91404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Социального фонда</w:t>
      </w:r>
      <w:r w:rsidR="005A5EB9" w:rsidRPr="008816AC">
        <w:rPr>
          <w:rFonts w:ascii="Times New Roman" w:hAnsi="Times New Roman"/>
          <w:sz w:val="24"/>
          <w:szCs w:val="24"/>
        </w:rPr>
        <w:t xml:space="preserve"> </w:t>
      </w:r>
      <w:r w:rsidR="00C83FD8">
        <w:rPr>
          <w:rFonts w:ascii="Times New Roman" w:hAnsi="Times New Roman"/>
          <w:sz w:val="24"/>
          <w:szCs w:val="24"/>
        </w:rPr>
        <w:t xml:space="preserve">Республики </w:t>
      </w:r>
      <w:r w:rsidR="005A5EB9" w:rsidRPr="008816AC">
        <w:rPr>
          <w:rFonts w:ascii="Times New Roman" w:hAnsi="Times New Roman"/>
          <w:sz w:val="24"/>
          <w:szCs w:val="24"/>
        </w:rPr>
        <w:t>Южная Осетия</w:t>
      </w:r>
    </w:p>
    <w:bookmarkEnd w:id="0"/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8816AC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ab/>
      </w:r>
    </w:p>
    <w:p w:rsidR="00481546" w:rsidRPr="008816AC" w:rsidRDefault="007209A2" w:rsidP="00D9140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Назначить </w:t>
      </w:r>
      <w:r w:rsidR="00D91404">
        <w:rPr>
          <w:rFonts w:ascii="Times New Roman" w:hAnsi="Times New Roman"/>
          <w:sz w:val="24"/>
          <w:szCs w:val="24"/>
        </w:rPr>
        <w:t>Хабалову Анжелу Александровну</w:t>
      </w:r>
      <w:r w:rsidR="003B666D" w:rsidRPr="008816AC">
        <w:rPr>
          <w:rFonts w:ascii="Times New Roman" w:hAnsi="Times New Roman"/>
          <w:sz w:val="24"/>
          <w:szCs w:val="24"/>
        </w:rPr>
        <w:t xml:space="preserve"> </w:t>
      </w:r>
      <w:r w:rsidRPr="008816AC">
        <w:rPr>
          <w:rFonts w:ascii="Times New Roman" w:hAnsi="Times New Roman"/>
          <w:sz w:val="24"/>
          <w:szCs w:val="24"/>
        </w:rPr>
        <w:t xml:space="preserve">на должность </w:t>
      </w:r>
      <w:r w:rsidR="00F15778">
        <w:rPr>
          <w:rFonts w:ascii="Times New Roman" w:hAnsi="Times New Roman"/>
          <w:sz w:val="24"/>
          <w:szCs w:val="24"/>
        </w:rPr>
        <w:t>з</w:t>
      </w:r>
      <w:r w:rsidR="00D91404" w:rsidRPr="00D91404">
        <w:rPr>
          <w:rFonts w:ascii="Times New Roman" w:hAnsi="Times New Roman"/>
          <w:sz w:val="24"/>
          <w:szCs w:val="24"/>
        </w:rPr>
        <w:t xml:space="preserve">аместителя Председателя Социального фонда </w:t>
      </w:r>
      <w:r w:rsidR="00C83FD8">
        <w:rPr>
          <w:rFonts w:ascii="Times New Roman" w:hAnsi="Times New Roman"/>
          <w:sz w:val="24"/>
          <w:szCs w:val="24"/>
        </w:rPr>
        <w:t xml:space="preserve">Республики </w:t>
      </w:r>
      <w:r w:rsidR="00D91404" w:rsidRPr="00D91404">
        <w:rPr>
          <w:rFonts w:ascii="Times New Roman" w:hAnsi="Times New Roman"/>
          <w:sz w:val="24"/>
          <w:szCs w:val="24"/>
        </w:rPr>
        <w:t>Южная Осетия</w:t>
      </w:r>
      <w:r w:rsidR="0002548B" w:rsidRPr="008816AC">
        <w:rPr>
          <w:rFonts w:ascii="Times New Roman" w:hAnsi="Times New Roman"/>
          <w:sz w:val="24"/>
          <w:szCs w:val="24"/>
        </w:rPr>
        <w:t>.</w:t>
      </w:r>
    </w:p>
    <w:p w:rsidR="003E0009" w:rsidRPr="008816AC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7E5B" w:rsidRPr="008816AC" w:rsidRDefault="00017E5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8816AC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Председател</w:t>
      </w:r>
      <w:r w:rsidR="00CC266E" w:rsidRPr="008816AC">
        <w:rPr>
          <w:rFonts w:ascii="Times New Roman" w:hAnsi="Times New Roman"/>
          <w:sz w:val="24"/>
          <w:szCs w:val="24"/>
        </w:rPr>
        <w:t>ь</w:t>
      </w:r>
      <w:r w:rsidRPr="008816AC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Pr="008816AC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 w:rsidRPr="008816AC">
        <w:rPr>
          <w:rFonts w:ascii="Times New Roman" w:hAnsi="Times New Roman"/>
          <w:sz w:val="24"/>
          <w:szCs w:val="24"/>
        </w:rPr>
        <w:t>Г. Бекоев</w:t>
      </w:r>
    </w:p>
    <w:p w:rsidR="00481546" w:rsidRPr="008816AC" w:rsidRDefault="00481546">
      <w:pPr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br w:type="page"/>
      </w:r>
    </w:p>
    <w:p w:rsidR="00054005" w:rsidRPr="008816AC" w:rsidRDefault="007209A2" w:rsidP="0005400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lastRenderedPageBreak/>
        <w:t>СПРАВКА</w:t>
      </w:r>
    </w:p>
    <w:p w:rsidR="00054005" w:rsidRPr="008816AC" w:rsidRDefault="00054005" w:rsidP="000540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4005" w:rsidRPr="00C9395B" w:rsidRDefault="00C9395B" w:rsidP="00C939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95B">
        <w:rPr>
          <w:rFonts w:ascii="Times New Roman" w:hAnsi="Times New Roman"/>
          <w:sz w:val="24"/>
          <w:szCs w:val="24"/>
        </w:rPr>
        <w:t>Хабалов</w:t>
      </w:r>
      <w:r>
        <w:rPr>
          <w:rFonts w:ascii="Times New Roman" w:hAnsi="Times New Roman"/>
          <w:sz w:val="24"/>
          <w:szCs w:val="24"/>
        </w:rPr>
        <w:t>а Анжела Александровна</w:t>
      </w:r>
    </w:p>
    <w:p w:rsidR="00C9395B" w:rsidRDefault="00C9395B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005" w:rsidRPr="008816AC" w:rsidRDefault="00054005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D91404">
        <w:rPr>
          <w:rFonts w:ascii="Times New Roman" w:hAnsi="Times New Roman"/>
          <w:sz w:val="24"/>
          <w:szCs w:val="24"/>
          <w:lang w:eastAsia="ru-RU"/>
        </w:rPr>
        <w:t>01.08</w:t>
      </w:r>
      <w:r w:rsidRPr="008816AC">
        <w:rPr>
          <w:rFonts w:ascii="Times New Roman" w:hAnsi="Times New Roman"/>
          <w:sz w:val="24"/>
          <w:szCs w:val="24"/>
          <w:lang w:eastAsia="ru-RU"/>
        </w:rPr>
        <w:t>.19</w:t>
      </w:r>
      <w:r w:rsidR="00D91404">
        <w:rPr>
          <w:rFonts w:ascii="Times New Roman" w:hAnsi="Times New Roman"/>
          <w:sz w:val="24"/>
          <w:szCs w:val="24"/>
          <w:lang w:eastAsia="ru-RU"/>
        </w:rPr>
        <w:t>76</w:t>
      </w:r>
      <w:r w:rsidRPr="008816A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54005" w:rsidRPr="008816AC" w:rsidRDefault="003B666D" w:rsidP="0005400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>г. Цхинвал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054005" w:rsidRPr="008816AC" w:rsidTr="00857EF2">
        <w:tc>
          <w:tcPr>
            <w:tcW w:w="3794" w:type="dxa"/>
            <w:tcBorders>
              <w:bottom w:val="single" w:sz="4" w:space="0" w:color="auto"/>
            </w:tcBorders>
          </w:tcPr>
          <w:p w:rsidR="00901794" w:rsidRPr="00F46DC3" w:rsidRDefault="00901794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005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профессиональном образовании: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54005" w:rsidRPr="008816AC" w:rsidRDefault="00054005" w:rsidP="005A40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005" w:rsidRPr="008816AC" w:rsidTr="00857EF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14B77" w:rsidRPr="00F46DC3" w:rsidRDefault="00256D9F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окончания: </w:t>
            </w:r>
            <w:r w:rsidR="00D91404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  <w:p w:rsidR="00714B77" w:rsidRPr="00F46DC3" w:rsidRDefault="00714B77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B29" w:rsidRPr="00F46DC3" w:rsidRDefault="00A50B29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14B77" w:rsidRPr="008816AC" w:rsidRDefault="00D91404" w:rsidP="00714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Горский Государственный аграрный университет  </w:t>
            </w:r>
          </w:p>
          <w:p w:rsidR="00054005" w:rsidRPr="008816AC" w:rsidRDefault="00E626CD" w:rsidP="00D914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714F18" w:rsidRPr="00881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04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</w:tr>
      <w:tr w:rsidR="000D1686" w:rsidRPr="008816AC" w:rsidTr="00857EF2">
        <w:trPr>
          <w:gridAfter w:val="1"/>
          <w:wAfter w:w="5812" w:type="dxa"/>
          <w:trHeight w:val="3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86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трудовой деятельности</w:t>
            </w:r>
            <w:r w:rsidR="000D1686"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D91404" w:rsidP="005A4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– 2000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471E6" w:rsidRDefault="00D91404" w:rsidP="005A403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</w:t>
            </w:r>
          </w:p>
          <w:p w:rsidR="005A403B" w:rsidRPr="008816AC" w:rsidRDefault="00D91404" w:rsidP="00A471E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делам молодежи </w:t>
            </w:r>
            <w:r w:rsidR="005A403B" w:rsidRPr="0088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D91404" w:rsidP="00D9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– 2003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D91404" w:rsidRDefault="00D91404" w:rsidP="00A471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  <w:r w:rsidR="00A471E6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E6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D91404" w:rsidP="00D9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46A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471E6" w:rsidRDefault="00D91404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Цхинвальский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  <w:p w:rsidR="005A403B" w:rsidRPr="008816AC" w:rsidRDefault="00D91404" w:rsidP="00A471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2858F6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D91404">
              <w:rPr>
                <w:rFonts w:ascii="Times New Roman" w:hAnsi="Times New Roman" w:cs="Times New Roman"/>
                <w:sz w:val="24"/>
                <w:szCs w:val="24"/>
              </w:rPr>
              <w:t xml:space="preserve">2009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914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91404" w:rsidRDefault="00D91404" w:rsidP="00F437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регулированию цен и товаров Республики Южная Осетия</w:t>
            </w:r>
          </w:p>
          <w:p w:rsidR="005A403B" w:rsidRPr="008816AC" w:rsidRDefault="00D91404" w:rsidP="00F437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регулирования цен и тарифов на товары и услуги </w:t>
            </w:r>
            <w:r w:rsidR="00D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03B" w:rsidRPr="008816AC" w:rsidTr="00857EF2">
        <w:trPr>
          <w:trHeight w:val="134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2858F6" w:rsidP="00D9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914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14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03B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Default="00D91404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Республики Южная Осетия </w:t>
            </w:r>
          </w:p>
          <w:p w:rsidR="00D91404" w:rsidRPr="008816AC" w:rsidRDefault="00D91404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ценообразования и регулирования потребительского рынка   </w:t>
            </w:r>
          </w:p>
        </w:tc>
      </w:tr>
      <w:tr w:rsidR="00C9395B" w:rsidRPr="008816AC" w:rsidTr="00EB168D">
        <w:trPr>
          <w:trHeight w:val="94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9395B" w:rsidRDefault="0009005C" w:rsidP="0028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9395B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9469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9395B">
              <w:rPr>
                <w:rFonts w:ascii="Times New Roman" w:hAnsi="Times New Roman" w:cs="Times New Roman"/>
                <w:sz w:val="24"/>
                <w:szCs w:val="24"/>
              </w:rPr>
              <w:t>– по настоящее время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9395B" w:rsidRDefault="00C9395B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Пенсионный фонд Республики Южная Осетия </w:t>
            </w:r>
          </w:p>
          <w:p w:rsidR="00C9395B" w:rsidRDefault="00C9395B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</w:tr>
    </w:tbl>
    <w:p w:rsidR="00721AA3" w:rsidRDefault="00721AA3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2B0" w:rsidRDefault="00DB077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AC">
        <w:rPr>
          <w:rFonts w:ascii="Times New Roman" w:hAnsi="Times New Roman" w:cs="Times New Roman"/>
          <w:sz w:val="24"/>
          <w:szCs w:val="24"/>
        </w:rPr>
        <w:t>Награды и поощрения:</w:t>
      </w:r>
      <w:r w:rsidR="0009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B0" w:rsidRDefault="006A32B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005" w:rsidRPr="008816AC" w:rsidRDefault="00037404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«В ознаменование</w:t>
      </w:r>
      <w:r w:rsidR="006A32B0">
        <w:rPr>
          <w:rFonts w:ascii="Times New Roman" w:hAnsi="Times New Roman" w:cs="Times New Roman"/>
          <w:sz w:val="24"/>
          <w:szCs w:val="24"/>
        </w:rPr>
        <w:t xml:space="preserve"> </w:t>
      </w:r>
      <w:r w:rsidR="006A32B0" w:rsidRPr="006A32B0">
        <w:rPr>
          <w:rFonts w:ascii="Times New Roman" w:hAnsi="Times New Roman" w:cs="Times New Roman"/>
          <w:sz w:val="24"/>
          <w:szCs w:val="24"/>
        </w:rPr>
        <w:t>10-летия</w:t>
      </w:r>
      <w:r w:rsidR="006A32B0">
        <w:rPr>
          <w:rFonts w:ascii="Times New Roman" w:hAnsi="Times New Roman" w:cs="Times New Roman"/>
          <w:sz w:val="24"/>
          <w:szCs w:val="24"/>
        </w:rPr>
        <w:t xml:space="preserve"> Победы в отечественной войне </w:t>
      </w:r>
      <w:r w:rsidR="006A32B0" w:rsidRPr="006A32B0">
        <w:rPr>
          <w:rFonts w:ascii="Times New Roman" w:hAnsi="Times New Roman" w:cs="Times New Roman"/>
          <w:sz w:val="24"/>
          <w:szCs w:val="24"/>
        </w:rPr>
        <w:t>народа Южной Осетии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2B0">
        <w:rPr>
          <w:rFonts w:ascii="Times New Roman" w:hAnsi="Times New Roman" w:cs="Times New Roman"/>
          <w:sz w:val="24"/>
          <w:szCs w:val="24"/>
        </w:rPr>
        <w:t xml:space="preserve"> (Указ Президента Республики Южная Осетия от 17.08.2021 г.)</w:t>
      </w:r>
    </w:p>
    <w:p w:rsidR="00C8707E" w:rsidRPr="008816AC" w:rsidRDefault="00C8707E" w:rsidP="000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707E" w:rsidRPr="008816AC" w:rsidSect="005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7D" w:rsidRDefault="00B8047D" w:rsidP="00074C30">
      <w:pPr>
        <w:spacing w:after="0" w:line="240" w:lineRule="auto"/>
      </w:pPr>
      <w:r>
        <w:separator/>
      </w:r>
    </w:p>
  </w:endnote>
  <w:endnote w:type="continuationSeparator" w:id="0">
    <w:p w:rsidR="00B8047D" w:rsidRDefault="00B8047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7D" w:rsidRDefault="00B8047D" w:rsidP="00074C30">
      <w:pPr>
        <w:spacing w:after="0" w:line="240" w:lineRule="auto"/>
      </w:pPr>
      <w:r>
        <w:separator/>
      </w:r>
    </w:p>
  </w:footnote>
  <w:footnote w:type="continuationSeparator" w:id="0">
    <w:p w:rsidR="00B8047D" w:rsidRDefault="00B8047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000EA"/>
    <w:rsid w:val="00004359"/>
    <w:rsid w:val="00005858"/>
    <w:rsid w:val="00017E5B"/>
    <w:rsid w:val="0002548B"/>
    <w:rsid w:val="00037404"/>
    <w:rsid w:val="0005352E"/>
    <w:rsid w:val="00054005"/>
    <w:rsid w:val="0006787F"/>
    <w:rsid w:val="00072E70"/>
    <w:rsid w:val="00073E5A"/>
    <w:rsid w:val="00074C30"/>
    <w:rsid w:val="000755A3"/>
    <w:rsid w:val="00077391"/>
    <w:rsid w:val="00083403"/>
    <w:rsid w:val="000875AA"/>
    <w:rsid w:val="0009005C"/>
    <w:rsid w:val="000A1BF5"/>
    <w:rsid w:val="000B1BE9"/>
    <w:rsid w:val="000C666E"/>
    <w:rsid w:val="000C793A"/>
    <w:rsid w:val="000D1686"/>
    <w:rsid w:val="000D309D"/>
    <w:rsid w:val="00101BCE"/>
    <w:rsid w:val="0010796A"/>
    <w:rsid w:val="00115508"/>
    <w:rsid w:val="00123F12"/>
    <w:rsid w:val="001308CD"/>
    <w:rsid w:val="001332F6"/>
    <w:rsid w:val="00145139"/>
    <w:rsid w:val="00161C3F"/>
    <w:rsid w:val="00166296"/>
    <w:rsid w:val="00170FE2"/>
    <w:rsid w:val="00172466"/>
    <w:rsid w:val="001845BC"/>
    <w:rsid w:val="00187DF2"/>
    <w:rsid w:val="001941EF"/>
    <w:rsid w:val="001967DC"/>
    <w:rsid w:val="00197A8D"/>
    <w:rsid w:val="001A798B"/>
    <w:rsid w:val="001B4804"/>
    <w:rsid w:val="001C4D68"/>
    <w:rsid w:val="001D27FF"/>
    <w:rsid w:val="001D5F41"/>
    <w:rsid w:val="00201391"/>
    <w:rsid w:val="00204618"/>
    <w:rsid w:val="00216EAC"/>
    <w:rsid w:val="00236D3F"/>
    <w:rsid w:val="002408EE"/>
    <w:rsid w:val="00256D9F"/>
    <w:rsid w:val="00264BCB"/>
    <w:rsid w:val="002858F6"/>
    <w:rsid w:val="00286C47"/>
    <w:rsid w:val="00290A0A"/>
    <w:rsid w:val="002B1E0B"/>
    <w:rsid w:val="002C55E0"/>
    <w:rsid w:val="002D599E"/>
    <w:rsid w:val="00303A3A"/>
    <w:rsid w:val="00305A59"/>
    <w:rsid w:val="00307871"/>
    <w:rsid w:val="00310D55"/>
    <w:rsid w:val="00311309"/>
    <w:rsid w:val="003401C6"/>
    <w:rsid w:val="00363A13"/>
    <w:rsid w:val="00370602"/>
    <w:rsid w:val="00384318"/>
    <w:rsid w:val="003B666D"/>
    <w:rsid w:val="003D4CCF"/>
    <w:rsid w:val="003E0009"/>
    <w:rsid w:val="004134E4"/>
    <w:rsid w:val="00416336"/>
    <w:rsid w:val="004204D9"/>
    <w:rsid w:val="00443B04"/>
    <w:rsid w:val="0045414C"/>
    <w:rsid w:val="00462476"/>
    <w:rsid w:val="00481546"/>
    <w:rsid w:val="004B62D1"/>
    <w:rsid w:val="004B63EC"/>
    <w:rsid w:val="004C0A15"/>
    <w:rsid w:val="004C6B85"/>
    <w:rsid w:val="004E637A"/>
    <w:rsid w:val="00500327"/>
    <w:rsid w:val="00510F28"/>
    <w:rsid w:val="00546AB8"/>
    <w:rsid w:val="005778EC"/>
    <w:rsid w:val="005920AD"/>
    <w:rsid w:val="005A403B"/>
    <w:rsid w:val="005A5EB9"/>
    <w:rsid w:val="005D40B7"/>
    <w:rsid w:val="005D4393"/>
    <w:rsid w:val="005D661C"/>
    <w:rsid w:val="005E2EBC"/>
    <w:rsid w:val="005E574C"/>
    <w:rsid w:val="005F3188"/>
    <w:rsid w:val="0061190F"/>
    <w:rsid w:val="00633D3C"/>
    <w:rsid w:val="0064029B"/>
    <w:rsid w:val="006529DA"/>
    <w:rsid w:val="006665AE"/>
    <w:rsid w:val="006719DF"/>
    <w:rsid w:val="0068063B"/>
    <w:rsid w:val="00683316"/>
    <w:rsid w:val="006843FA"/>
    <w:rsid w:val="006A31A0"/>
    <w:rsid w:val="006A32B0"/>
    <w:rsid w:val="006A7883"/>
    <w:rsid w:val="006B3C00"/>
    <w:rsid w:val="006B46A1"/>
    <w:rsid w:val="006B4A5F"/>
    <w:rsid w:val="006B5DC9"/>
    <w:rsid w:val="006D7577"/>
    <w:rsid w:val="006D7671"/>
    <w:rsid w:val="006E552C"/>
    <w:rsid w:val="007051F2"/>
    <w:rsid w:val="007146A0"/>
    <w:rsid w:val="00714B77"/>
    <w:rsid w:val="00714F18"/>
    <w:rsid w:val="007209A2"/>
    <w:rsid w:val="00721AA3"/>
    <w:rsid w:val="007242C4"/>
    <w:rsid w:val="00730B82"/>
    <w:rsid w:val="00743FD3"/>
    <w:rsid w:val="00745129"/>
    <w:rsid w:val="00752DF2"/>
    <w:rsid w:val="00780021"/>
    <w:rsid w:val="007809E5"/>
    <w:rsid w:val="00783655"/>
    <w:rsid w:val="0078418D"/>
    <w:rsid w:val="007C7DDE"/>
    <w:rsid w:val="007D1FC1"/>
    <w:rsid w:val="007D791E"/>
    <w:rsid w:val="007F3135"/>
    <w:rsid w:val="0080673E"/>
    <w:rsid w:val="0082554B"/>
    <w:rsid w:val="008343EE"/>
    <w:rsid w:val="008375F5"/>
    <w:rsid w:val="00853B11"/>
    <w:rsid w:val="00857EF2"/>
    <w:rsid w:val="0086349E"/>
    <w:rsid w:val="00864215"/>
    <w:rsid w:val="008816AC"/>
    <w:rsid w:val="008B3877"/>
    <w:rsid w:val="008C4FA4"/>
    <w:rsid w:val="008D5340"/>
    <w:rsid w:val="00901794"/>
    <w:rsid w:val="0091309C"/>
    <w:rsid w:val="00914814"/>
    <w:rsid w:val="009218AE"/>
    <w:rsid w:val="009266C3"/>
    <w:rsid w:val="00931E4A"/>
    <w:rsid w:val="00934F10"/>
    <w:rsid w:val="009469EE"/>
    <w:rsid w:val="009609A6"/>
    <w:rsid w:val="00964A02"/>
    <w:rsid w:val="00995D1D"/>
    <w:rsid w:val="009B2589"/>
    <w:rsid w:val="009B54C5"/>
    <w:rsid w:val="009C1E23"/>
    <w:rsid w:val="009F78E8"/>
    <w:rsid w:val="00A03C7A"/>
    <w:rsid w:val="00A06828"/>
    <w:rsid w:val="00A1455B"/>
    <w:rsid w:val="00A44009"/>
    <w:rsid w:val="00A471E6"/>
    <w:rsid w:val="00A47C1E"/>
    <w:rsid w:val="00A50B29"/>
    <w:rsid w:val="00A53E98"/>
    <w:rsid w:val="00A569A5"/>
    <w:rsid w:val="00A77894"/>
    <w:rsid w:val="00A92817"/>
    <w:rsid w:val="00A95C0E"/>
    <w:rsid w:val="00A97952"/>
    <w:rsid w:val="00AA46BF"/>
    <w:rsid w:val="00AB04BE"/>
    <w:rsid w:val="00AB344C"/>
    <w:rsid w:val="00AB435C"/>
    <w:rsid w:val="00B204C9"/>
    <w:rsid w:val="00B20770"/>
    <w:rsid w:val="00B262FB"/>
    <w:rsid w:val="00B4276D"/>
    <w:rsid w:val="00B53F29"/>
    <w:rsid w:val="00B70D93"/>
    <w:rsid w:val="00B7206B"/>
    <w:rsid w:val="00B8047D"/>
    <w:rsid w:val="00BD52CC"/>
    <w:rsid w:val="00BE6AA1"/>
    <w:rsid w:val="00C043C3"/>
    <w:rsid w:val="00C06367"/>
    <w:rsid w:val="00C13239"/>
    <w:rsid w:val="00C21B09"/>
    <w:rsid w:val="00C4537D"/>
    <w:rsid w:val="00C7486C"/>
    <w:rsid w:val="00C74E7C"/>
    <w:rsid w:val="00C83FD8"/>
    <w:rsid w:val="00C8707E"/>
    <w:rsid w:val="00C9395B"/>
    <w:rsid w:val="00CB2E86"/>
    <w:rsid w:val="00CB3574"/>
    <w:rsid w:val="00CB382E"/>
    <w:rsid w:val="00CB7C4D"/>
    <w:rsid w:val="00CC244C"/>
    <w:rsid w:val="00CC266E"/>
    <w:rsid w:val="00CE0645"/>
    <w:rsid w:val="00CE7094"/>
    <w:rsid w:val="00D11688"/>
    <w:rsid w:val="00D117AA"/>
    <w:rsid w:val="00D179B3"/>
    <w:rsid w:val="00D2795C"/>
    <w:rsid w:val="00D53350"/>
    <w:rsid w:val="00D83E9A"/>
    <w:rsid w:val="00D91404"/>
    <w:rsid w:val="00D93EB0"/>
    <w:rsid w:val="00DA3DBE"/>
    <w:rsid w:val="00DA411C"/>
    <w:rsid w:val="00DB0770"/>
    <w:rsid w:val="00DF0147"/>
    <w:rsid w:val="00E05CFA"/>
    <w:rsid w:val="00E14CF6"/>
    <w:rsid w:val="00E40AF9"/>
    <w:rsid w:val="00E626CD"/>
    <w:rsid w:val="00E8328F"/>
    <w:rsid w:val="00E943C2"/>
    <w:rsid w:val="00EB168D"/>
    <w:rsid w:val="00EC03E7"/>
    <w:rsid w:val="00EF5513"/>
    <w:rsid w:val="00F15778"/>
    <w:rsid w:val="00F22F92"/>
    <w:rsid w:val="00F24AE7"/>
    <w:rsid w:val="00F34CBA"/>
    <w:rsid w:val="00F37F99"/>
    <w:rsid w:val="00F43758"/>
    <w:rsid w:val="00F46DC3"/>
    <w:rsid w:val="00F52118"/>
    <w:rsid w:val="00F65FD6"/>
    <w:rsid w:val="00F71BFF"/>
    <w:rsid w:val="00F85E33"/>
    <w:rsid w:val="00F915F1"/>
    <w:rsid w:val="00FB019D"/>
    <w:rsid w:val="00FC6162"/>
    <w:rsid w:val="00FC6A0F"/>
    <w:rsid w:val="00FD2EA6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109AB-DCC3-49A9-9A84-EB001D4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0DBB-8BE0-4220-9EBB-0D0F0587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2021-10-21T10:27:00Z</cp:lastPrinted>
  <dcterms:created xsi:type="dcterms:W3CDTF">2021-10-27T10:14:00Z</dcterms:created>
  <dcterms:modified xsi:type="dcterms:W3CDTF">2021-10-27T10:14:00Z</dcterms:modified>
</cp:coreProperties>
</file>