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5659C8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 О С Т А Н О В Л Е Н И Е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5659C8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B32B3">
        <w:rPr>
          <w:rFonts w:ascii="Times New Roman" w:eastAsia="Times New Roman" w:hAnsi="Times New Roman" w:cs="Times New Roman"/>
          <w:sz w:val="24"/>
          <w:szCs w:val="24"/>
          <w:lang w:eastAsia="ru-RU"/>
        </w:rPr>
        <w:t>2 августа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0B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</w:t>
      </w:r>
    </w:p>
    <w:p w:rsidR="00B262FB" w:rsidRPr="005659C8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 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CC598F" w:rsidRPr="00CC598F" w:rsidRDefault="0054359C" w:rsidP="00CC598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</w:t>
      </w:r>
      <w:r w:rsidRPr="0054359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="00CC59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C598F" w:rsidRPr="00CC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несении изменений в Порядок отбора инвестиционных проектов, </w:t>
      </w:r>
    </w:p>
    <w:p w:rsidR="00CC598F" w:rsidRPr="00CC598F" w:rsidRDefault="00CC598F" w:rsidP="00CC598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реализуемых на территории Республики Южная Осетия, для предоставления государственной поддержки в рамках инвестиционных программ содействия</w:t>
      </w:r>
    </w:p>
    <w:p w:rsidR="007F3135" w:rsidRPr="005659C8" w:rsidRDefault="00CC598F" w:rsidP="00CC598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социально-экономическому развитию Республики Южная Осетия, </w:t>
      </w:r>
      <w:proofErr w:type="gramStart"/>
      <w:r w:rsidRPr="00CC59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 w:rsidRPr="00CC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Республики Южная Осетия от 3 октября 2016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CC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C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</w:t>
      </w:r>
      <w:bookmarkStart w:id="0" w:name="_GoBack"/>
      <w:bookmarkEnd w:id="0"/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0B32B3" w:rsidRDefault="00B262FB" w:rsidP="004D4FC3">
      <w:pPr>
        <w:tabs>
          <w:tab w:val="left" w:pos="993"/>
          <w:tab w:val="left" w:pos="3315"/>
        </w:tabs>
        <w:spacing w:after="0" w:line="276" w:lineRule="auto"/>
        <w:ind w:firstLine="709"/>
        <w:rPr>
          <w:rFonts w:ascii="Times New Roman" w:hAnsi="Times New Roman"/>
          <w:sz w:val="14"/>
          <w:szCs w:val="24"/>
        </w:rPr>
      </w:pPr>
    </w:p>
    <w:p w:rsidR="0054359C" w:rsidRPr="0054359C" w:rsidRDefault="00CC598F" w:rsidP="0054359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98F">
        <w:rPr>
          <w:rFonts w:ascii="Times New Roman" w:hAnsi="Times New Roman"/>
          <w:sz w:val="24"/>
          <w:szCs w:val="24"/>
        </w:rPr>
        <w:t>В целях стимулирования инвестиционной деятельности на территории Республики Южная Осетия</w:t>
      </w:r>
      <w:r w:rsidR="0054359C" w:rsidRPr="00CC598F">
        <w:rPr>
          <w:rFonts w:ascii="Times New Roman" w:hAnsi="Times New Roman"/>
          <w:sz w:val="24"/>
          <w:szCs w:val="24"/>
        </w:rPr>
        <w:t xml:space="preserve"> </w:t>
      </w:r>
      <w:r w:rsidR="0054359C" w:rsidRPr="0054359C">
        <w:rPr>
          <w:rFonts w:ascii="Times New Roman" w:hAnsi="Times New Roman"/>
          <w:sz w:val="24"/>
          <w:szCs w:val="24"/>
        </w:rPr>
        <w:t xml:space="preserve">Правительство Республики Южная Осетия </w:t>
      </w:r>
      <w:r w:rsidR="0054359C" w:rsidRPr="0054359C">
        <w:rPr>
          <w:rFonts w:ascii="Times New Roman" w:hAnsi="Times New Roman"/>
          <w:b/>
          <w:spacing w:val="20"/>
          <w:sz w:val="24"/>
          <w:szCs w:val="24"/>
        </w:rPr>
        <w:t>постановляет</w:t>
      </w:r>
      <w:r w:rsidR="0054359C" w:rsidRPr="0054359C">
        <w:rPr>
          <w:rFonts w:ascii="Times New Roman" w:hAnsi="Times New Roman"/>
          <w:sz w:val="24"/>
          <w:szCs w:val="24"/>
        </w:rPr>
        <w:t>:</w:t>
      </w:r>
    </w:p>
    <w:p w:rsidR="00CC598F" w:rsidRPr="00CC598F" w:rsidRDefault="00CC598F" w:rsidP="00CC598F">
      <w:p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C598F">
        <w:rPr>
          <w:rFonts w:ascii="Times New Roman" w:hAnsi="Times New Roman"/>
          <w:sz w:val="24"/>
          <w:szCs w:val="24"/>
        </w:rPr>
        <w:t>1. Внести в Порядок отбора инвестиционных проектов, реализуемых на территории Республики Южная Осетия, для предоставления государственной поддержки в рамках инвестиционных программ содействия социально-экономическому развитию Республики Южная Осетия, утвержденный Постановлением Правительства Республики Южная Осетия от 3 октября 2016 г</w:t>
      </w:r>
      <w:r w:rsidR="00675802">
        <w:rPr>
          <w:rFonts w:ascii="Times New Roman" w:hAnsi="Times New Roman"/>
          <w:sz w:val="24"/>
          <w:szCs w:val="24"/>
        </w:rPr>
        <w:t>ода</w:t>
      </w:r>
      <w:r w:rsidRPr="00CC598F">
        <w:rPr>
          <w:rFonts w:ascii="Times New Roman" w:hAnsi="Times New Roman"/>
          <w:sz w:val="24"/>
          <w:szCs w:val="24"/>
        </w:rPr>
        <w:t xml:space="preserve"> </w:t>
      </w:r>
      <w:r w:rsidR="00675802">
        <w:rPr>
          <w:rFonts w:ascii="Times New Roman" w:hAnsi="Times New Roman"/>
          <w:sz w:val="24"/>
          <w:szCs w:val="24"/>
        </w:rPr>
        <w:t xml:space="preserve">№ </w:t>
      </w:r>
      <w:r w:rsidRPr="00CC598F">
        <w:rPr>
          <w:rFonts w:ascii="Times New Roman" w:hAnsi="Times New Roman"/>
          <w:sz w:val="24"/>
          <w:szCs w:val="24"/>
        </w:rPr>
        <w:t xml:space="preserve">39 «О мерах предоставляемой в рамках инвестиционных программ содействия социально-экономическому развитию Республики Южная Осетия государственной поддержки инвестиционных проектов, реализуемых на территории Республики Южная Осетия» (далее </w:t>
      </w:r>
      <w:r w:rsidR="00675802">
        <w:rPr>
          <w:rFonts w:ascii="Times New Roman" w:hAnsi="Times New Roman"/>
          <w:sz w:val="24"/>
          <w:szCs w:val="24"/>
        </w:rPr>
        <w:t>–</w:t>
      </w:r>
      <w:r w:rsidRPr="00CC598F">
        <w:rPr>
          <w:rFonts w:ascii="Times New Roman" w:hAnsi="Times New Roman"/>
          <w:sz w:val="24"/>
          <w:szCs w:val="24"/>
        </w:rPr>
        <w:t xml:space="preserve"> Порядок) следующие изменения:</w:t>
      </w:r>
    </w:p>
    <w:p w:rsidR="00CC598F" w:rsidRPr="00CC598F" w:rsidRDefault="00CC598F" w:rsidP="00CC598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98F">
        <w:rPr>
          <w:rFonts w:ascii="Times New Roman" w:hAnsi="Times New Roman"/>
          <w:sz w:val="24"/>
          <w:szCs w:val="24"/>
        </w:rPr>
        <w:t>1) в пункте 4:</w:t>
      </w:r>
    </w:p>
    <w:p w:rsidR="00CC598F" w:rsidRPr="00CC598F" w:rsidRDefault="00CC598F" w:rsidP="00CC598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98F">
        <w:rPr>
          <w:rFonts w:ascii="Times New Roman" w:hAnsi="Times New Roman"/>
          <w:sz w:val="24"/>
          <w:szCs w:val="24"/>
        </w:rPr>
        <w:t>а) в абзаце пятом подпункта 1 цифры «20» заменить цифрами «60»;</w:t>
      </w:r>
    </w:p>
    <w:p w:rsidR="00CC598F" w:rsidRPr="00CC598F" w:rsidRDefault="00CC598F" w:rsidP="00CC598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98F">
        <w:rPr>
          <w:rFonts w:ascii="Times New Roman" w:hAnsi="Times New Roman"/>
          <w:sz w:val="24"/>
          <w:szCs w:val="24"/>
        </w:rPr>
        <w:t>б)</w:t>
      </w:r>
      <w:r w:rsidR="000B32B3">
        <w:rPr>
          <w:rFonts w:ascii="Times New Roman" w:hAnsi="Times New Roman"/>
          <w:sz w:val="24"/>
          <w:szCs w:val="24"/>
        </w:rPr>
        <w:t> </w:t>
      </w:r>
      <w:r w:rsidRPr="00CC598F">
        <w:rPr>
          <w:rFonts w:ascii="Times New Roman" w:hAnsi="Times New Roman"/>
          <w:sz w:val="24"/>
          <w:szCs w:val="24"/>
        </w:rPr>
        <w:t>абзац второй подпункта 5 после слов «ягодными насаждениями,» дополнить словами «садами интенсивного типа (не менее 800 деревьев на 1 гектар),»;</w:t>
      </w:r>
    </w:p>
    <w:p w:rsidR="00CC598F" w:rsidRPr="00CC598F" w:rsidRDefault="00CC598F" w:rsidP="00CC598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98F">
        <w:rPr>
          <w:rFonts w:ascii="Times New Roman" w:hAnsi="Times New Roman"/>
          <w:sz w:val="24"/>
          <w:szCs w:val="24"/>
        </w:rPr>
        <w:t xml:space="preserve">2) абзац пятый подпункта 13 пункта 1 Перечня документов, предоставляемых при проведении отбора инвестиционных проектов для получения субсидии инвесторам, реализующим инвестиционные проекты, являющегося Приложением 1 к Порядку изложить в следующей редакции: </w:t>
      </w:r>
    </w:p>
    <w:p w:rsidR="00CC598F" w:rsidRPr="00CC598F" w:rsidRDefault="00CC598F" w:rsidP="00CC598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98F">
        <w:rPr>
          <w:rFonts w:ascii="Times New Roman" w:hAnsi="Times New Roman"/>
          <w:sz w:val="24"/>
          <w:szCs w:val="24"/>
        </w:rPr>
        <w:t>«копии документов, подтверждающих получение и монтаж оборудования (товарные или товарно-транспортные накладные, акты приема-передачи товара, акты приемки выполненных работ), заверенные инвестором;».</w:t>
      </w:r>
    </w:p>
    <w:p w:rsidR="00A80354" w:rsidRDefault="00CC598F" w:rsidP="00CC598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98F">
        <w:rPr>
          <w:rFonts w:ascii="Times New Roman" w:hAnsi="Times New Roman"/>
          <w:sz w:val="24"/>
          <w:szCs w:val="24"/>
        </w:rPr>
        <w:t xml:space="preserve">2. Контроль за исполнением настоящего Постановления возложить на Заместителя Председателя Правительства Республики Южная Осетия </w:t>
      </w:r>
      <w:r w:rsidR="00675802">
        <w:rPr>
          <w:rFonts w:ascii="Times New Roman" w:hAnsi="Times New Roman"/>
          <w:sz w:val="24"/>
          <w:szCs w:val="24"/>
        </w:rPr>
        <w:t>–</w:t>
      </w:r>
      <w:r w:rsidRPr="00CC598F">
        <w:rPr>
          <w:rFonts w:ascii="Times New Roman" w:hAnsi="Times New Roman"/>
          <w:sz w:val="24"/>
          <w:szCs w:val="24"/>
        </w:rPr>
        <w:t xml:space="preserve"> Министра экономического развития Республики Южная Осетия </w:t>
      </w:r>
      <w:proofErr w:type="spellStart"/>
      <w:r w:rsidRPr="00CC598F">
        <w:rPr>
          <w:rFonts w:ascii="Times New Roman" w:hAnsi="Times New Roman"/>
          <w:sz w:val="24"/>
          <w:szCs w:val="24"/>
        </w:rPr>
        <w:t>Тадтаева</w:t>
      </w:r>
      <w:proofErr w:type="spellEnd"/>
      <w:r w:rsidRPr="00CC598F">
        <w:rPr>
          <w:rFonts w:ascii="Times New Roman" w:hAnsi="Times New Roman"/>
          <w:sz w:val="24"/>
          <w:szCs w:val="24"/>
        </w:rPr>
        <w:t xml:space="preserve"> Д.М.</w:t>
      </w:r>
    </w:p>
    <w:p w:rsidR="00A80354" w:rsidRPr="00092CEE" w:rsidRDefault="00A80354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80354" w:rsidRPr="00092CEE" w:rsidRDefault="00A80354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C598F" w:rsidRDefault="00CC598F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92CEE" w:rsidRPr="00092CEE" w:rsidRDefault="00092CEE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12"/>
          <w:szCs w:val="24"/>
        </w:rPr>
      </w:pPr>
    </w:p>
    <w:p w:rsidR="00B262FB" w:rsidRPr="005659C8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35399E" w:rsidRPr="005659C8" w:rsidRDefault="00B262FB" w:rsidP="00092CEE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5659C8">
        <w:rPr>
          <w:rFonts w:ascii="Times New Roman" w:hAnsi="Times New Roman"/>
          <w:sz w:val="24"/>
          <w:szCs w:val="24"/>
        </w:rPr>
        <w:t>Г</w:t>
      </w:r>
      <w:r w:rsidRPr="005659C8">
        <w:rPr>
          <w:rFonts w:ascii="Times New Roman" w:hAnsi="Times New Roman"/>
          <w:sz w:val="24"/>
          <w:szCs w:val="24"/>
        </w:rPr>
        <w:t xml:space="preserve">. </w:t>
      </w:r>
      <w:r w:rsidR="003C366D" w:rsidRPr="005659C8">
        <w:rPr>
          <w:rFonts w:ascii="Times New Roman" w:hAnsi="Times New Roman"/>
          <w:sz w:val="24"/>
          <w:szCs w:val="24"/>
        </w:rPr>
        <w:t>Бекоев</w:t>
      </w:r>
    </w:p>
    <w:sectPr w:rsidR="0035399E" w:rsidRPr="005659C8" w:rsidSect="004D4FC3">
      <w:headerReference w:type="first" r:id="rId9"/>
      <w:pgSz w:w="11906" w:h="16838"/>
      <w:pgMar w:top="1135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5D" w:rsidRDefault="007C235D" w:rsidP="00074C30">
      <w:pPr>
        <w:spacing w:after="0" w:line="240" w:lineRule="auto"/>
      </w:pPr>
      <w:r>
        <w:separator/>
      </w:r>
    </w:p>
  </w:endnote>
  <w:endnote w:type="continuationSeparator" w:id="0">
    <w:p w:rsidR="007C235D" w:rsidRDefault="007C235D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5D" w:rsidRDefault="007C235D" w:rsidP="00074C30">
      <w:pPr>
        <w:spacing w:after="0" w:line="240" w:lineRule="auto"/>
      </w:pPr>
      <w:r>
        <w:separator/>
      </w:r>
    </w:p>
  </w:footnote>
  <w:footnote w:type="continuationSeparator" w:id="0">
    <w:p w:rsidR="007C235D" w:rsidRDefault="007C235D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340A9"/>
    <w:rsid w:val="00047409"/>
    <w:rsid w:val="00066B3D"/>
    <w:rsid w:val="00074C30"/>
    <w:rsid w:val="00075A35"/>
    <w:rsid w:val="00084C0A"/>
    <w:rsid w:val="00085E39"/>
    <w:rsid w:val="00092CEE"/>
    <w:rsid w:val="00093BE8"/>
    <w:rsid w:val="000A7FCD"/>
    <w:rsid w:val="000B32B3"/>
    <w:rsid w:val="000C793A"/>
    <w:rsid w:val="000D3DE0"/>
    <w:rsid w:val="000D45B1"/>
    <w:rsid w:val="000D7D8F"/>
    <w:rsid w:val="000E1C56"/>
    <w:rsid w:val="000E1CBF"/>
    <w:rsid w:val="0010796A"/>
    <w:rsid w:val="001232A9"/>
    <w:rsid w:val="001244B2"/>
    <w:rsid w:val="00126950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D55"/>
    <w:rsid w:val="00193286"/>
    <w:rsid w:val="001B2A54"/>
    <w:rsid w:val="001B4464"/>
    <w:rsid w:val="001B4804"/>
    <w:rsid w:val="001C75C2"/>
    <w:rsid w:val="001D27FF"/>
    <w:rsid w:val="00216EAC"/>
    <w:rsid w:val="0022109B"/>
    <w:rsid w:val="00236D3F"/>
    <w:rsid w:val="0025486D"/>
    <w:rsid w:val="00257FD6"/>
    <w:rsid w:val="00261864"/>
    <w:rsid w:val="00264BCB"/>
    <w:rsid w:val="002858D4"/>
    <w:rsid w:val="00286C47"/>
    <w:rsid w:val="00293789"/>
    <w:rsid w:val="002A04B3"/>
    <w:rsid w:val="002B5A14"/>
    <w:rsid w:val="002F75EE"/>
    <w:rsid w:val="003027D7"/>
    <w:rsid w:val="003038A3"/>
    <w:rsid w:val="00310D55"/>
    <w:rsid w:val="00311309"/>
    <w:rsid w:val="00334A53"/>
    <w:rsid w:val="0035399E"/>
    <w:rsid w:val="00361A1D"/>
    <w:rsid w:val="00365123"/>
    <w:rsid w:val="00380D64"/>
    <w:rsid w:val="00384EF0"/>
    <w:rsid w:val="003C366D"/>
    <w:rsid w:val="003D4CCF"/>
    <w:rsid w:val="003E0009"/>
    <w:rsid w:val="003E0CAD"/>
    <w:rsid w:val="00412659"/>
    <w:rsid w:val="00414DEA"/>
    <w:rsid w:val="00462476"/>
    <w:rsid w:val="00465EA4"/>
    <w:rsid w:val="004B3FFA"/>
    <w:rsid w:val="004B5CF4"/>
    <w:rsid w:val="004C6B85"/>
    <w:rsid w:val="004D4FC3"/>
    <w:rsid w:val="004E3FBA"/>
    <w:rsid w:val="004E637A"/>
    <w:rsid w:val="004F1253"/>
    <w:rsid w:val="00501350"/>
    <w:rsid w:val="0051467D"/>
    <w:rsid w:val="005316E9"/>
    <w:rsid w:val="0054359C"/>
    <w:rsid w:val="005507BE"/>
    <w:rsid w:val="00560604"/>
    <w:rsid w:val="005659C8"/>
    <w:rsid w:val="00571C2A"/>
    <w:rsid w:val="005946C6"/>
    <w:rsid w:val="005A637E"/>
    <w:rsid w:val="005B51F2"/>
    <w:rsid w:val="005B61BE"/>
    <w:rsid w:val="005B7134"/>
    <w:rsid w:val="005D3A0C"/>
    <w:rsid w:val="005D44C5"/>
    <w:rsid w:val="005E2F75"/>
    <w:rsid w:val="005E7BB6"/>
    <w:rsid w:val="005F3188"/>
    <w:rsid w:val="005F4FEB"/>
    <w:rsid w:val="00602631"/>
    <w:rsid w:val="00623D62"/>
    <w:rsid w:val="00633D3C"/>
    <w:rsid w:val="00645792"/>
    <w:rsid w:val="00650F16"/>
    <w:rsid w:val="00654DC1"/>
    <w:rsid w:val="00675802"/>
    <w:rsid w:val="006843FA"/>
    <w:rsid w:val="006A28A9"/>
    <w:rsid w:val="006A2970"/>
    <w:rsid w:val="006A7883"/>
    <w:rsid w:val="006B2373"/>
    <w:rsid w:val="006D0784"/>
    <w:rsid w:val="006D4816"/>
    <w:rsid w:val="006E4D93"/>
    <w:rsid w:val="007044E8"/>
    <w:rsid w:val="00717121"/>
    <w:rsid w:val="00724325"/>
    <w:rsid w:val="00730B82"/>
    <w:rsid w:val="007340B5"/>
    <w:rsid w:val="00745129"/>
    <w:rsid w:val="007627C4"/>
    <w:rsid w:val="007809E5"/>
    <w:rsid w:val="00797AFE"/>
    <w:rsid w:val="007C12CC"/>
    <w:rsid w:val="007C235D"/>
    <w:rsid w:val="007C7DDE"/>
    <w:rsid w:val="007D1FC1"/>
    <w:rsid w:val="007F3135"/>
    <w:rsid w:val="008009D8"/>
    <w:rsid w:val="0080343D"/>
    <w:rsid w:val="0080673E"/>
    <w:rsid w:val="0082554B"/>
    <w:rsid w:val="008317A7"/>
    <w:rsid w:val="00836783"/>
    <w:rsid w:val="008607CE"/>
    <w:rsid w:val="0086349E"/>
    <w:rsid w:val="00877F36"/>
    <w:rsid w:val="008A12BE"/>
    <w:rsid w:val="008A445B"/>
    <w:rsid w:val="008B3877"/>
    <w:rsid w:val="008C4FA4"/>
    <w:rsid w:val="008D0332"/>
    <w:rsid w:val="009047FE"/>
    <w:rsid w:val="00952BB5"/>
    <w:rsid w:val="00955F7A"/>
    <w:rsid w:val="009609A6"/>
    <w:rsid w:val="009725AE"/>
    <w:rsid w:val="009A4ACA"/>
    <w:rsid w:val="009B54C5"/>
    <w:rsid w:val="009D32A1"/>
    <w:rsid w:val="009E294A"/>
    <w:rsid w:val="009F78E8"/>
    <w:rsid w:val="00A03C7A"/>
    <w:rsid w:val="00A26149"/>
    <w:rsid w:val="00A42A0C"/>
    <w:rsid w:val="00A44009"/>
    <w:rsid w:val="00A4503A"/>
    <w:rsid w:val="00A47183"/>
    <w:rsid w:val="00A80354"/>
    <w:rsid w:val="00A95C0E"/>
    <w:rsid w:val="00A97952"/>
    <w:rsid w:val="00AA46BF"/>
    <w:rsid w:val="00AB344C"/>
    <w:rsid w:val="00B04120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63A3"/>
    <w:rsid w:val="00B46DAA"/>
    <w:rsid w:val="00B7206B"/>
    <w:rsid w:val="00B843CA"/>
    <w:rsid w:val="00BC7645"/>
    <w:rsid w:val="00BC7EA6"/>
    <w:rsid w:val="00BE4F9F"/>
    <w:rsid w:val="00BF107E"/>
    <w:rsid w:val="00BF207C"/>
    <w:rsid w:val="00C11684"/>
    <w:rsid w:val="00C12918"/>
    <w:rsid w:val="00C13239"/>
    <w:rsid w:val="00C314E5"/>
    <w:rsid w:val="00C45237"/>
    <w:rsid w:val="00C66359"/>
    <w:rsid w:val="00C74E7C"/>
    <w:rsid w:val="00C80E1C"/>
    <w:rsid w:val="00C81FE2"/>
    <w:rsid w:val="00C86631"/>
    <w:rsid w:val="00C941F4"/>
    <w:rsid w:val="00CA2898"/>
    <w:rsid w:val="00CB2E86"/>
    <w:rsid w:val="00CB382E"/>
    <w:rsid w:val="00CC598F"/>
    <w:rsid w:val="00CC62D4"/>
    <w:rsid w:val="00CE55FB"/>
    <w:rsid w:val="00D0391B"/>
    <w:rsid w:val="00D04BCA"/>
    <w:rsid w:val="00D10D49"/>
    <w:rsid w:val="00D118BB"/>
    <w:rsid w:val="00D20AD6"/>
    <w:rsid w:val="00D22000"/>
    <w:rsid w:val="00D24BA5"/>
    <w:rsid w:val="00D26BEC"/>
    <w:rsid w:val="00D2795C"/>
    <w:rsid w:val="00D330D9"/>
    <w:rsid w:val="00D50875"/>
    <w:rsid w:val="00D6280E"/>
    <w:rsid w:val="00D7479E"/>
    <w:rsid w:val="00D7625E"/>
    <w:rsid w:val="00D83178"/>
    <w:rsid w:val="00D855BD"/>
    <w:rsid w:val="00DA1FDB"/>
    <w:rsid w:val="00DB09E6"/>
    <w:rsid w:val="00DD5EC5"/>
    <w:rsid w:val="00DF0147"/>
    <w:rsid w:val="00E057F8"/>
    <w:rsid w:val="00E14CF6"/>
    <w:rsid w:val="00E1510F"/>
    <w:rsid w:val="00E23672"/>
    <w:rsid w:val="00E41A67"/>
    <w:rsid w:val="00E4258C"/>
    <w:rsid w:val="00E943C2"/>
    <w:rsid w:val="00EB25ED"/>
    <w:rsid w:val="00EC648A"/>
    <w:rsid w:val="00EF5513"/>
    <w:rsid w:val="00F131C4"/>
    <w:rsid w:val="00F16890"/>
    <w:rsid w:val="00F22F92"/>
    <w:rsid w:val="00F24BDC"/>
    <w:rsid w:val="00F32541"/>
    <w:rsid w:val="00F33862"/>
    <w:rsid w:val="00F52118"/>
    <w:rsid w:val="00F54638"/>
    <w:rsid w:val="00F5674D"/>
    <w:rsid w:val="00F65E9C"/>
    <w:rsid w:val="00F915F1"/>
    <w:rsid w:val="00FB019D"/>
    <w:rsid w:val="00FC2E03"/>
    <w:rsid w:val="00FC4378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ABA46-F753-4455-8D8B-FDD2E2F1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2021-08-02T14:05:00Z</cp:lastPrinted>
  <dcterms:created xsi:type="dcterms:W3CDTF">2021-08-05T12:07:00Z</dcterms:created>
  <dcterms:modified xsi:type="dcterms:W3CDTF">2021-08-05T12:07:00Z</dcterms:modified>
</cp:coreProperties>
</file>