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32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2157AA" w:rsidP="00CB7A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57AA">
        <w:rPr>
          <w:rFonts w:ascii="Times New Roman" w:hAnsi="Times New Roman" w:cs="Times New Roman"/>
          <w:sz w:val="24"/>
          <w:szCs w:val="24"/>
        </w:rPr>
        <w:t>О внесении изменений</w:t>
      </w:r>
      <w:bookmarkStart w:id="0" w:name="_GoBack"/>
      <w:bookmarkEnd w:id="0"/>
      <w:r w:rsidRPr="002157AA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Республики Южная Осетия </w:t>
      </w:r>
      <w:r w:rsidR="005D003D">
        <w:rPr>
          <w:rFonts w:ascii="Times New Roman" w:hAnsi="Times New Roman" w:cs="Times New Roman"/>
          <w:sz w:val="24"/>
          <w:szCs w:val="24"/>
        </w:rPr>
        <w:br/>
      </w:r>
      <w:r w:rsidRPr="002157AA">
        <w:rPr>
          <w:rFonts w:ascii="Times New Roman" w:hAnsi="Times New Roman" w:cs="Times New Roman"/>
          <w:sz w:val="24"/>
          <w:szCs w:val="24"/>
        </w:rPr>
        <w:t xml:space="preserve">от 5 июня 2020 года </w:t>
      </w:r>
      <w:r w:rsidR="005D003D" w:rsidRPr="002157AA">
        <w:rPr>
          <w:rFonts w:ascii="Times New Roman" w:hAnsi="Times New Roman" w:cs="Times New Roman"/>
          <w:sz w:val="24"/>
          <w:szCs w:val="24"/>
        </w:rPr>
        <w:t>№</w:t>
      </w:r>
      <w:r w:rsidR="005D003D">
        <w:rPr>
          <w:rFonts w:ascii="Times New Roman" w:hAnsi="Times New Roman" w:cs="Times New Roman"/>
          <w:sz w:val="24"/>
          <w:szCs w:val="24"/>
        </w:rPr>
        <w:t xml:space="preserve"> </w:t>
      </w:r>
      <w:r w:rsidR="005D003D" w:rsidRPr="002157AA">
        <w:rPr>
          <w:rFonts w:ascii="Times New Roman" w:hAnsi="Times New Roman" w:cs="Times New Roman"/>
          <w:sz w:val="24"/>
          <w:szCs w:val="24"/>
        </w:rPr>
        <w:t>4</w:t>
      </w:r>
      <w:r w:rsidR="005D003D">
        <w:rPr>
          <w:rFonts w:ascii="Times New Roman" w:hAnsi="Times New Roman" w:cs="Times New Roman"/>
          <w:sz w:val="24"/>
          <w:szCs w:val="24"/>
        </w:rPr>
        <w:t>2</w:t>
      </w:r>
      <w:r w:rsidR="005D003D" w:rsidRPr="002157AA">
        <w:rPr>
          <w:rFonts w:ascii="Times New Roman" w:hAnsi="Times New Roman" w:cs="Times New Roman"/>
          <w:sz w:val="24"/>
          <w:szCs w:val="24"/>
        </w:rPr>
        <w:t xml:space="preserve"> </w:t>
      </w:r>
      <w:r w:rsidRPr="002157AA">
        <w:rPr>
          <w:rFonts w:ascii="Times New Roman" w:hAnsi="Times New Roman" w:cs="Times New Roman"/>
          <w:sz w:val="24"/>
          <w:szCs w:val="24"/>
        </w:rPr>
        <w:t>«</w:t>
      </w:r>
      <w:r w:rsidR="00DB687D" w:rsidRPr="00DB687D">
        <w:rPr>
          <w:rFonts w:ascii="Times New Roman" w:hAnsi="Times New Roman" w:cs="Times New Roman"/>
          <w:sz w:val="24"/>
          <w:szCs w:val="24"/>
        </w:rPr>
        <w:t xml:space="preserve">Об установлении выплат стимулирующего характера за выполнение особо важных работ по обеспечению санитарно-эпидемиологической безопасности Республики Южная Осетия в связи с угрозой распространения </w:t>
      </w:r>
      <w:proofErr w:type="spellStart"/>
      <w:r w:rsidR="00DB687D" w:rsidRPr="00DB687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B687D" w:rsidRPr="00DB687D">
        <w:rPr>
          <w:rFonts w:ascii="Times New Roman" w:hAnsi="Times New Roman" w:cs="Times New Roman"/>
          <w:sz w:val="24"/>
          <w:szCs w:val="24"/>
        </w:rPr>
        <w:t xml:space="preserve"> инфекции COVID-19 работникам Комитета по надзору в сфере защиты прав потребителей и благополучия человека Республики Южная Осетия и ГБУ «Центр гигиены и</w:t>
      </w:r>
      <w:proofErr w:type="gramEnd"/>
      <w:r w:rsidR="00DB687D" w:rsidRPr="00DB687D">
        <w:rPr>
          <w:rFonts w:ascii="Times New Roman" w:hAnsi="Times New Roman" w:cs="Times New Roman"/>
          <w:sz w:val="24"/>
          <w:szCs w:val="24"/>
        </w:rPr>
        <w:t xml:space="preserve"> эпидемиологии</w:t>
      </w:r>
      <w:r w:rsidRPr="002157AA">
        <w:rPr>
          <w:rFonts w:ascii="Times New Roman" w:hAnsi="Times New Roman" w:cs="Times New Roman"/>
          <w:sz w:val="24"/>
          <w:szCs w:val="24"/>
        </w:rPr>
        <w:t>»</w:t>
      </w:r>
      <w:r w:rsidR="00E37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A10D0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7A8F" w:rsidRPr="00CB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87D" w:rsidRPr="00DB687D" w:rsidRDefault="002157AA" w:rsidP="00DB68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</w:t>
      </w:r>
      <w:r w:rsidR="00DB6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Постановление Правительства Республики Южная Осетия от 5 июня 2020 года</w:t>
      </w:r>
      <w:r w:rsidR="00DB687D" w:rsidRPr="00DB6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0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42 </w:t>
      </w:r>
      <w:r w:rsidR="00DB687D" w:rsidRPr="00DB6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установлении выплат стимулирующего характера за выполнение особо важных работ по обеспечению санитарно-эпидемиологической безопасности Республики Южная Осетия в связи с угрозой распространения </w:t>
      </w:r>
      <w:proofErr w:type="spellStart"/>
      <w:r w:rsidR="00DB687D" w:rsidRPr="00DB6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DB687D" w:rsidRPr="00DB6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COVID-19 работникам Комитета по надзору в сфере защиты прав потребителей и благополучия человека Республики Южная Осетия и ГБУ «Центр гигиены и эпидемиологии» следующее изменение:</w:t>
      </w:r>
    </w:p>
    <w:p w:rsidR="00DB687D" w:rsidRPr="00DB687D" w:rsidRDefault="00DB687D" w:rsidP="00DB68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7AA" w:rsidRPr="002157AA" w:rsidRDefault="00DB687D" w:rsidP="00DB68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 слова «30 июня» заменить словами «31 августа».</w:t>
      </w:r>
    </w:p>
    <w:p w:rsidR="00CB2E86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DB687D" w:rsidRPr="00CE374E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F34B4" w:rsidRPr="008F34B4" w:rsidRDefault="008F34B4" w:rsidP="00DB687D">
      <w:pPr>
        <w:rPr>
          <w:rFonts w:ascii="Times New Roman" w:hAnsi="Times New Roman" w:cs="Times New Roman"/>
          <w:sz w:val="24"/>
          <w:szCs w:val="24"/>
        </w:rPr>
      </w:pPr>
    </w:p>
    <w:sectPr w:rsidR="008F34B4" w:rsidRPr="008F34B4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A1" w:rsidRDefault="00D115A1" w:rsidP="00074C30">
      <w:pPr>
        <w:spacing w:after="0" w:line="240" w:lineRule="auto"/>
      </w:pPr>
      <w:r>
        <w:separator/>
      </w:r>
    </w:p>
  </w:endnote>
  <w:endnote w:type="continuationSeparator" w:id="0">
    <w:p w:rsidR="00D115A1" w:rsidRDefault="00D115A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A1" w:rsidRDefault="00D115A1" w:rsidP="00074C30">
      <w:pPr>
        <w:spacing w:after="0" w:line="240" w:lineRule="auto"/>
      </w:pPr>
      <w:r>
        <w:separator/>
      </w:r>
    </w:p>
  </w:footnote>
  <w:footnote w:type="continuationSeparator" w:id="0">
    <w:p w:rsidR="00D115A1" w:rsidRDefault="00D115A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84799"/>
    <w:rsid w:val="000C14FC"/>
    <w:rsid w:val="000D7A16"/>
    <w:rsid w:val="0010796A"/>
    <w:rsid w:val="001115BE"/>
    <w:rsid w:val="00130CA4"/>
    <w:rsid w:val="0013428A"/>
    <w:rsid w:val="00175B8E"/>
    <w:rsid w:val="001855D8"/>
    <w:rsid w:val="00193471"/>
    <w:rsid w:val="001B4804"/>
    <w:rsid w:val="001D27FF"/>
    <w:rsid w:val="001D5E7A"/>
    <w:rsid w:val="001F46A4"/>
    <w:rsid w:val="002157AA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003D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F06C7"/>
    <w:rsid w:val="00705C84"/>
    <w:rsid w:val="00711E5E"/>
    <w:rsid w:val="00715029"/>
    <w:rsid w:val="007864E1"/>
    <w:rsid w:val="00795FE1"/>
    <w:rsid w:val="007C0E01"/>
    <w:rsid w:val="007C2C23"/>
    <w:rsid w:val="007C53AD"/>
    <w:rsid w:val="00871A16"/>
    <w:rsid w:val="008929D4"/>
    <w:rsid w:val="00897F12"/>
    <w:rsid w:val="008A03AB"/>
    <w:rsid w:val="008B3877"/>
    <w:rsid w:val="008B712F"/>
    <w:rsid w:val="008C29A5"/>
    <w:rsid w:val="008C39CD"/>
    <w:rsid w:val="008F34B4"/>
    <w:rsid w:val="00900213"/>
    <w:rsid w:val="009026F2"/>
    <w:rsid w:val="0094536D"/>
    <w:rsid w:val="009609A6"/>
    <w:rsid w:val="00967D1A"/>
    <w:rsid w:val="00984168"/>
    <w:rsid w:val="00985AE6"/>
    <w:rsid w:val="00991F91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5C7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CF132D"/>
    <w:rsid w:val="00D02EAA"/>
    <w:rsid w:val="00D03622"/>
    <w:rsid w:val="00D115A1"/>
    <w:rsid w:val="00D21FFE"/>
    <w:rsid w:val="00D24A26"/>
    <w:rsid w:val="00D433B2"/>
    <w:rsid w:val="00D5232F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2020-08-04T08:00:00Z</dcterms:created>
  <dcterms:modified xsi:type="dcterms:W3CDTF">2020-08-04T08:00:00Z</dcterms:modified>
</cp:coreProperties>
</file>