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F8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7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F8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2F" w:rsidRPr="00CE374E" w:rsidRDefault="00BC3A2F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246F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6A17A1">
        <w:rPr>
          <w:rFonts w:ascii="Times New Roman" w:hAnsi="Times New Roman" w:cs="Times New Roman"/>
          <w:sz w:val="24"/>
          <w:szCs w:val="24"/>
        </w:rPr>
        <w:t>продлении сроков</w:t>
      </w:r>
      <w:r w:rsidR="00246FA9" w:rsidRPr="00246FA9">
        <w:rPr>
          <w:rFonts w:ascii="Times New Roman" w:hAnsi="Times New Roman" w:cs="Times New Roman"/>
          <w:sz w:val="24"/>
          <w:szCs w:val="24"/>
        </w:rPr>
        <w:t xml:space="preserve"> ограничительных мероприятий, связанных с </w:t>
      </w:r>
      <w:r w:rsidR="005E0BA4">
        <w:rPr>
          <w:rFonts w:ascii="Times New Roman" w:hAnsi="Times New Roman" w:cs="Times New Roman"/>
          <w:sz w:val="24"/>
          <w:szCs w:val="24"/>
        </w:rPr>
        <w:t xml:space="preserve">противодействием </w:t>
      </w:r>
      <w:r w:rsidR="00B4755F">
        <w:rPr>
          <w:rFonts w:ascii="Times New Roman" w:hAnsi="Times New Roman" w:cs="Times New Roman"/>
          <w:sz w:val="24"/>
          <w:szCs w:val="24"/>
        </w:rPr>
        <w:br/>
      </w:r>
      <w:r w:rsidR="005E0BA4">
        <w:rPr>
          <w:rFonts w:ascii="Times New Roman" w:hAnsi="Times New Roman" w:cs="Times New Roman"/>
          <w:sz w:val="24"/>
          <w:szCs w:val="24"/>
        </w:rPr>
        <w:t>коронавирусной инфекции</w:t>
      </w:r>
      <w:r w:rsidR="00246FA9" w:rsidRPr="00246FA9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246FA9" w:rsidRDefault="00CB2E86" w:rsidP="00246FA9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246FA9" w:rsidRPr="00246FA9" w:rsidRDefault="00246FA9" w:rsidP="00246FA9">
      <w:pPr>
        <w:tabs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A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610070">
        <w:rPr>
          <w:rFonts w:ascii="Times New Roman" w:hAnsi="Times New Roman" w:cs="Times New Roman"/>
          <w:sz w:val="24"/>
          <w:szCs w:val="24"/>
        </w:rPr>
        <w:t xml:space="preserve">непрекращающимся ростом количества заболеваний </w:t>
      </w:r>
      <w:r w:rsidR="00B4755F" w:rsidRPr="00246FA9">
        <w:rPr>
          <w:rFonts w:ascii="Times New Roman" w:hAnsi="Times New Roman" w:cs="Times New Roman"/>
          <w:sz w:val="24"/>
          <w:szCs w:val="24"/>
        </w:rPr>
        <w:t>коронавирусной инфекци</w:t>
      </w:r>
      <w:r w:rsidR="00B4755F">
        <w:rPr>
          <w:rFonts w:ascii="Times New Roman" w:hAnsi="Times New Roman" w:cs="Times New Roman"/>
          <w:sz w:val="24"/>
          <w:szCs w:val="24"/>
        </w:rPr>
        <w:t>ей</w:t>
      </w:r>
      <w:r w:rsidR="00B4755F" w:rsidRPr="00246FA9">
        <w:rPr>
          <w:rFonts w:ascii="Times New Roman" w:hAnsi="Times New Roman" w:cs="Times New Roman"/>
          <w:sz w:val="24"/>
          <w:szCs w:val="24"/>
        </w:rPr>
        <w:t xml:space="preserve"> COVID-</w:t>
      </w:r>
      <w:r w:rsidR="00B4755F">
        <w:rPr>
          <w:rFonts w:ascii="Times New Roman" w:hAnsi="Times New Roman" w:cs="Times New Roman"/>
          <w:sz w:val="24"/>
          <w:szCs w:val="24"/>
        </w:rPr>
        <w:t>1</w:t>
      </w:r>
      <w:r w:rsidR="00B4755F" w:rsidRPr="00246FA9">
        <w:rPr>
          <w:rFonts w:ascii="Times New Roman" w:hAnsi="Times New Roman" w:cs="Times New Roman"/>
          <w:sz w:val="24"/>
          <w:szCs w:val="24"/>
        </w:rPr>
        <w:t>9</w:t>
      </w:r>
      <w:r w:rsidR="00B4755F">
        <w:rPr>
          <w:rFonts w:ascii="Times New Roman" w:hAnsi="Times New Roman" w:cs="Times New Roman"/>
          <w:sz w:val="24"/>
          <w:szCs w:val="24"/>
        </w:rPr>
        <w:t xml:space="preserve"> </w:t>
      </w:r>
      <w:r w:rsidR="00610070">
        <w:rPr>
          <w:rFonts w:ascii="Times New Roman" w:hAnsi="Times New Roman" w:cs="Times New Roman"/>
          <w:sz w:val="24"/>
          <w:szCs w:val="24"/>
        </w:rPr>
        <w:t xml:space="preserve">в сопредельных </w:t>
      </w:r>
      <w:r w:rsidR="00883F90">
        <w:rPr>
          <w:rFonts w:ascii="Times New Roman" w:hAnsi="Times New Roman" w:cs="Times New Roman"/>
          <w:sz w:val="24"/>
          <w:szCs w:val="24"/>
        </w:rPr>
        <w:t xml:space="preserve">с </w:t>
      </w:r>
      <w:r w:rsidR="00B4755F">
        <w:rPr>
          <w:rFonts w:ascii="Times New Roman" w:hAnsi="Times New Roman" w:cs="Times New Roman"/>
          <w:sz w:val="24"/>
          <w:szCs w:val="24"/>
        </w:rPr>
        <w:t>Республик</w:t>
      </w:r>
      <w:r w:rsidR="00883F90">
        <w:rPr>
          <w:rFonts w:ascii="Times New Roman" w:hAnsi="Times New Roman" w:cs="Times New Roman"/>
          <w:sz w:val="24"/>
          <w:szCs w:val="24"/>
        </w:rPr>
        <w:t xml:space="preserve">ой </w:t>
      </w:r>
      <w:r w:rsidR="00B4755F">
        <w:rPr>
          <w:rFonts w:ascii="Times New Roman" w:hAnsi="Times New Roman" w:cs="Times New Roman"/>
          <w:sz w:val="24"/>
          <w:szCs w:val="24"/>
        </w:rPr>
        <w:t>Южная Осетия государствах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070">
        <w:rPr>
          <w:rFonts w:ascii="Times New Roman" w:hAnsi="Times New Roman" w:cs="Times New Roman"/>
          <w:sz w:val="24"/>
          <w:szCs w:val="24"/>
        </w:rPr>
        <w:t xml:space="preserve"> а также с целью недопущения </w:t>
      </w:r>
      <w:r w:rsidR="006A17A1">
        <w:rPr>
          <w:rFonts w:ascii="Times New Roman" w:hAnsi="Times New Roman" w:cs="Times New Roman"/>
          <w:sz w:val="24"/>
          <w:szCs w:val="24"/>
        </w:rPr>
        <w:t xml:space="preserve">ее </w:t>
      </w:r>
      <w:r w:rsidR="00610070">
        <w:rPr>
          <w:rFonts w:ascii="Times New Roman" w:hAnsi="Times New Roman" w:cs="Times New Roman"/>
          <w:sz w:val="24"/>
          <w:szCs w:val="24"/>
        </w:rPr>
        <w:t xml:space="preserve">проникновения </w:t>
      </w:r>
      <w:r w:rsidR="00B4755F">
        <w:rPr>
          <w:rFonts w:ascii="Times New Roman" w:hAnsi="Times New Roman" w:cs="Times New Roman"/>
          <w:sz w:val="24"/>
          <w:szCs w:val="24"/>
        </w:rPr>
        <w:t>на территорию Республики</w:t>
      </w:r>
      <w:r w:rsidR="00610070">
        <w:rPr>
          <w:rFonts w:ascii="Times New Roman" w:hAnsi="Times New Roman" w:cs="Times New Roman"/>
          <w:sz w:val="24"/>
          <w:szCs w:val="24"/>
        </w:rPr>
        <w:t xml:space="preserve"> Южная Осетия,</w:t>
      </w:r>
      <w:r w:rsidRPr="00246FA9">
        <w:rPr>
          <w:rFonts w:ascii="Times New Roman" w:hAnsi="Times New Roman" w:cs="Times New Roman"/>
          <w:sz w:val="24"/>
          <w:szCs w:val="24"/>
        </w:rPr>
        <w:t xml:space="preserve"> Правительство Республики Южная Осетия </w:t>
      </w:r>
      <w:r w:rsidR="00610070" w:rsidRPr="00610070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  <w:r w:rsidRPr="0024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FA9" w:rsidRPr="00246FA9" w:rsidRDefault="00246FA9" w:rsidP="00246FA9">
      <w:pPr>
        <w:tabs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4A5" w:rsidRPr="00067AAB" w:rsidRDefault="00246FA9" w:rsidP="00067AAB">
      <w:pPr>
        <w:pStyle w:val="ab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AB">
        <w:rPr>
          <w:rFonts w:ascii="Times New Roman" w:hAnsi="Times New Roman" w:cs="Times New Roman"/>
          <w:sz w:val="24"/>
          <w:szCs w:val="24"/>
        </w:rPr>
        <w:t xml:space="preserve">Продлить срок ограничительных мероприятий, связанных с </w:t>
      </w:r>
      <w:r w:rsidR="005E0BA4" w:rsidRPr="00067AAB">
        <w:rPr>
          <w:rFonts w:ascii="Times New Roman" w:hAnsi="Times New Roman" w:cs="Times New Roman"/>
          <w:sz w:val="24"/>
          <w:szCs w:val="24"/>
        </w:rPr>
        <w:t xml:space="preserve">противодействием </w:t>
      </w:r>
      <w:r w:rsidR="003A57B0">
        <w:rPr>
          <w:rFonts w:ascii="Times New Roman" w:hAnsi="Times New Roman" w:cs="Times New Roman"/>
          <w:sz w:val="24"/>
          <w:szCs w:val="24"/>
        </w:rPr>
        <w:t xml:space="preserve">коронавирусной </w:t>
      </w:r>
      <w:r w:rsidR="00BF0139" w:rsidRPr="00067AAB">
        <w:rPr>
          <w:rFonts w:ascii="Times New Roman" w:hAnsi="Times New Roman" w:cs="Times New Roman"/>
          <w:sz w:val="24"/>
          <w:szCs w:val="24"/>
        </w:rPr>
        <w:t>инфекции</w:t>
      </w:r>
      <w:r w:rsidRPr="00067AAB">
        <w:rPr>
          <w:rFonts w:ascii="Times New Roman" w:hAnsi="Times New Roman" w:cs="Times New Roman"/>
          <w:sz w:val="24"/>
          <w:szCs w:val="24"/>
        </w:rPr>
        <w:t xml:space="preserve"> COVID-19, предусмотренны</w:t>
      </w:r>
      <w:r w:rsidR="003E7987">
        <w:rPr>
          <w:rFonts w:ascii="Times New Roman" w:hAnsi="Times New Roman" w:cs="Times New Roman"/>
          <w:sz w:val="24"/>
          <w:szCs w:val="24"/>
        </w:rPr>
        <w:t>й</w:t>
      </w:r>
      <w:r w:rsidRPr="00067AAB">
        <w:rPr>
          <w:rFonts w:ascii="Times New Roman" w:hAnsi="Times New Roman" w:cs="Times New Roman"/>
          <w:sz w:val="24"/>
          <w:szCs w:val="24"/>
        </w:rPr>
        <w:t xml:space="preserve"> пунктом 1 Постановления Правительства Республики Южная Осетия от 27 марта 2020 года № 13 «О мероприятиях по предупреждению завоза и распространения коронавирусной инфекции COVID-19»</w:t>
      </w:r>
      <w:r w:rsidR="00773814">
        <w:rPr>
          <w:rFonts w:ascii="Times New Roman" w:hAnsi="Times New Roman" w:cs="Times New Roman"/>
          <w:sz w:val="24"/>
          <w:szCs w:val="24"/>
        </w:rPr>
        <w:t>,</w:t>
      </w:r>
      <w:r w:rsidR="00610070">
        <w:rPr>
          <w:rFonts w:ascii="Times New Roman" w:hAnsi="Times New Roman" w:cs="Times New Roman"/>
          <w:sz w:val="24"/>
          <w:szCs w:val="24"/>
        </w:rPr>
        <w:t xml:space="preserve"> </w:t>
      </w:r>
      <w:r w:rsidR="009E6E8E">
        <w:rPr>
          <w:rFonts w:ascii="Times New Roman" w:hAnsi="Times New Roman" w:cs="Times New Roman"/>
          <w:sz w:val="24"/>
          <w:szCs w:val="24"/>
        </w:rPr>
        <w:t xml:space="preserve">до </w:t>
      </w:r>
      <w:r w:rsidR="00785CF0">
        <w:rPr>
          <w:rFonts w:ascii="Times New Roman" w:hAnsi="Times New Roman" w:cs="Times New Roman"/>
          <w:sz w:val="24"/>
          <w:szCs w:val="24"/>
        </w:rPr>
        <w:t>23</w:t>
      </w:r>
      <w:r w:rsidR="00BF3C3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85CF0">
        <w:rPr>
          <w:rFonts w:ascii="Times New Roman" w:hAnsi="Times New Roman" w:cs="Times New Roman"/>
          <w:sz w:val="24"/>
          <w:szCs w:val="24"/>
        </w:rPr>
        <w:t>59</w:t>
      </w:r>
      <w:r w:rsidR="00BF3C30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80E09">
        <w:rPr>
          <w:rFonts w:ascii="Times New Roman" w:hAnsi="Times New Roman" w:cs="Times New Roman"/>
          <w:sz w:val="24"/>
          <w:szCs w:val="24"/>
        </w:rPr>
        <w:t>30</w:t>
      </w:r>
      <w:r w:rsidR="00C56C06">
        <w:rPr>
          <w:rFonts w:ascii="Times New Roman" w:hAnsi="Times New Roman" w:cs="Times New Roman"/>
          <w:sz w:val="24"/>
          <w:szCs w:val="24"/>
        </w:rPr>
        <w:t xml:space="preserve"> </w:t>
      </w:r>
      <w:r w:rsidR="00980E09">
        <w:rPr>
          <w:rFonts w:ascii="Times New Roman" w:hAnsi="Times New Roman" w:cs="Times New Roman"/>
          <w:sz w:val="24"/>
          <w:szCs w:val="24"/>
        </w:rPr>
        <w:t>апреля</w:t>
      </w:r>
      <w:r w:rsidR="00C56C06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A1EF5">
        <w:rPr>
          <w:rFonts w:ascii="Times New Roman" w:hAnsi="Times New Roman" w:cs="Times New Roman"/>
          <w:sz w:val="24"/>
          <w:szCs w:val="24"/>
        </w:rPr>
        <w:t xml:space="preserve"> </w:t>
      </w:r>
      <w:r w:rsidR="005A1EF5" w:rsidRPr="005A1EF5">
        <w:rPr>
          <w:rFonts w:ascii="Times New Roman" w:hAnsi="Times New Roman" w:cs="Times New Roman"/>
          <w:sz w:val="24"/>
          <w:szCs w:val="24"/>
        </w:rPr>
        <w:t>за исключением требования</w:t>
      </w:r>
      <w:r w:rsidR="005F480B">
        <w:rPr>
          <w:rFonts w:ascii="Times New Roman" w:hAnsi="Times New Roman" w:cs="Times New Roman"/>
          <w:sz w:val="24"/>
          <w:szCs w:val="24"/>
        </w:rPr>
        <w:t>,</w:t>
      </w:r>
      <w:r w:rsidR="005A1EF5" w:rsidRPr="005A1EF5">
        <w:rPr>
          <w:rFonts w:ascii="Times New Roman" w:hAnsi="Times New Roman" w:cs="Times New Roman"/>
          <w:sz w:val="24"/>
          <w:szCs w:val="24"/>
        </w:rPr>
        <w:t xml:space="preserve"> предусмотренного пунктом 2 настоящего Постановления</w:t>
      </w:r>
      <w:r w:rsidRPr="00067AAB">
        <w:rPr>
          <w:rFonts w:ascii="Times New Roman" w:hAnsi="Times New Roman" w:cs="Times New Roman"/>
          <w:sz w:val="24"/>
          <w:szCs w:val="24"/>
        </w:rPr>
        <w:t>.</w:t>
      </w:r>
    </w:p>
    <w:p w:rsidR="00067AAB" w:rsidRPr="00067AAB" w:rsidRDefault="00067AAB" w:rsidP="00067AAB">
      <w:pPr>
        <w:pStyle w:val="ab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80E09" w:rsidRPr="00980E09" w:rsidRDefault="00980E09" w:rsidP="00980E09">
      <w:pPr>
        <w:pStyle w:val="ab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09">
        <w:rPr>
          <w:rFonts w:ascii="Times New Roman" w:hAnsi="Times New Roman" w:cs="Times New Roman"/>
          <w:sz w:val="24"/>
          <w:szCs w:val="24"/>
        </w:rPr>
        <w:t xml:space="preserve">Установить, что сроки ограничительных мероприятий, установленные пунктом 1 настоящего Постановления и пунктом 1 Постановления Правительства Республики Южная Осетия от 17 апреля 2020 года № 30 «О продлении сроков ограничительных мероприятий, связанных с противодействием </w:t>
      </w:r>
      <w:proofErr w:type="spellStart"/>
      <w:r w:rsidRPr="00980E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0E09">
        <w:rPr>
          <w:rFonts w:ascii="Times New Roman" w:hAnsi="Times New Roman" w:cs="Times New Roman"/>
          <w:sz w:val="24"/>
          <w:szCs w:val="24"/>
        </w:rPr>
        <w:t xml:space="preserve"> инфекции COVID-19» не распространя</w:t>
      </w:r>
      <w:r w:rsidR="005F480B">
        <w:rPr>
          <w:rFonts w:ascii="Times New Roman" w:hAnsi="Times New Roman" w:cs="Times New Roman"/>
          <w:sz w:val="24"/>
          <w:szCs w:val="24"/>
        </w:rPr>
        <w:t>ю</w:t>
      </w:r>
      <w:r w:rsidRPr="00980E09">
        <w:rPr>
          <w:rFonts w:ascii="Times New Roman" w:hAnsi="Times New Roman" w:cs="Times New Roman"/>
          <w:sz w:val="24"/>
          <w:szCs w:val="24"/>
        </w:rPr>
        <w:t xml:space="preserve">тся на подпункты «г», «д» и «ж» пункта 4 Постановления Правительства Республики Южная Осетия от 27 марта 2020 года № 13 «О мероприятиях по предупреждению завоза и распространения </w:t>
      </w:r>
      <w:proofErr w:type="spellStart"/>
      <w:r w:rsidRPr="00980E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0E09">
        <w:rPr>
          <w:rFonts w:ascii="Times New Roman" w:hAnsi="Times New Roman" w:cs="Times New Roman"/>
          <w:sz w:val="24"/>
          <w:szCs w:val="24"/>
        </w:rPr>
        <w:t xml:space="preserve"> инфекции COVID-19».</w:t>
      </w:r>
    </w:p>
    <w:p w:rsidR="0069782F" w:rsidRPr="00067AAB" w:rsidRDefault="0069782F" w:rsidP="0069782F">
      <w:pPr>
        <w:pStyle w:val="a9"/>
        <w:tabs>
          <w:tab w:val="left" w:pos="709"/>
          <w:tab w:val="left" w:pos="993"/>
        </w:tabs>
        <w:spacing w:after="0" w:line="276" w:lineRule="auto"/>
        <w:ind w:left="709" w:firstLine="0"/>
        <w:jc w:val="both"/>
        <w:rPr>
          <w:rFonts w:cs="Times New Roman"/>
          <w:sz w:val="24"/>
          <w:szCs w:val="24"/>
        </w:rPr>
      </w:pPr>
    </w:p>
    <w:p w:rsidR="005973DC" w:rsidRPr="0074384E" w:rsidRDefault="005973DC" w:rsidP="005973DC">
      <w:pPr>
        <w:pStyle w:val="ab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CB73DB" w:rsidRDefault="00CB73D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67AAB" w:rsidRDefault="00067AA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DB5160" w:rsidRDefault="00DB5160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67AAB" w:rsidRPr="00246FA9" w:rsidRDefault="00067AA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980E09" w:rsidRPr="00317875" w:rsidRDefault="00980E09" w:rsidP="003178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0E09" w:rsidRPr="00317875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68" w:rsidRDefault="00F64668" w:rsidP="00074C30">
      <w:pPr>
        <w:spacing w:after="0" w:line="240" w:lineRule="auto"/>
      </w:pPr>
      <w:r>
        <w:separator/>
      </w:r>
    </w:p>
  </w:endnote>
  <w:endnote w:type="continuationSeparator" w:id="0">
    <w:p w:rsidR="00F64668" w:rsidRDefault="00F64668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68" w:rsidRDefault="00F64668" w:rsidP="00074C30">
      <w:pPr>
        <w:spacing w:after="0" w:line="240" w:lineRule="auto"/>
      </w:pPr>
      <w:r>
        <w:separator/>
      </w:r>
    </w:p>
  </w:footnote>
  <w:footnote w:type="continuationSeparator" w:id="0">
    <w:p w:rsidR="00F64668" w:rsidRDefault="00F64668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3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5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6072"/>
    <w:multiLevelType w:val="multilevel"/>
    <w:tmpl w:val="978C64AC"/>
    <w:numStyleLink w:val="1"/>
  </w:abstractNum>
  <w:abstractNum w:abstractNumId="2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4"/>
  </w:num>
  <w:num w:numId="4">
    <w:abstractNumId w:val="20"/>
  </w:num>
  <w:num w:numId="5">
    <w:abstractNumId w:val="28"/>
  </w:num>
  <w:num w:numId="6">
    <w:abstractNumId w:val="21"/>
  </w:num>
  <w:num w:numId="7">
    <w:abstractNumId w:val="3"/>
  </w:num>
  <w:num w:numId="8">
    <w:abstractNumId w:val="5"/>
  </w:num>
  <w:num w:numId="9">
    <w:abstractNumId w:val="27"/>
  </w:num>
  <w:num w:numId="10">
    <w:abstractNumId w:val="10"/>
  </w:num>
  <w:num w:numId="11">
    <w:abstractNumId w:val="32"/>
  </w:num>
  <w:num w:numId="12">
    <w:abstractNumId w:val="9"/>
  </w:num>
  <w:num w:numId="13">
    <w:abstractNumId w:val="31"/>
  </w:num>
  <w:num w:numId="14">
    <w:abstractNumId w:val="14"/>
  </w:num>
  <w:num w:numId="15">
    <w:abstractNumId w:val="25"/>
  </w:num>
  <w:num w:numId="16">
    <w:abstractNumId w:val="2"/>
  </w:num>
  <w:num w:numId="17">
    <w:abstractNumId w:val="29"/>
  </w:num>
  <w:num w:numId="18">
    <w:abstractNumId w:val="11"/>
  </w:num>
  <w:num w:numId="19">
    <w:abstractNumId w:val="33"/>
  </w:num>
  <w:num w:numId="20">
    <w:abstractNumId w:val="13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2"/>
  </w:num>
  <w:num w:numId="25">
    <w:abstractNumId w:val="12"/>
  </w:num>
  <w:num w:numId="26">
    <w:abstractNumId w:val="8"/>
  </w:num>
  <w:num w:numId="27">
    <w:abstractNumId w:val="19"/>
  </w:num>
  <w:num w:numId="28">
    <w:abstractNumId w:val="7"/>
  </w:num>
  <w:num w:numId="29">
    <w:abstractNumId w:val="18"/>
  </w:num>
  <w:num w:numId="30">
    <w:abstractNumId w:val="6"/>
  </w:num>
  <w:num w:numId="31">
    <w:abstractNumId w:val="23"/>
  </w:num>
  <w:num w:numId="32">
    <w:abstractNumId w:val="0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30E3C"/>
    <w:rsid w:val="0003458F"/>
    <w:rsid w:val="0003726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709DF"/>
    <w:rsid w:val="001855D8"/>
    <w:rsid w:val="00193471"/>
    <w:rsid w:val="0019429B"/>
    <w:rsid w:val="001B4804"/>
    <w:rsid w:val="001C234F"/>
    <w:rsid w:val="001D1BD4"/>
    <w:rsid w:val="001D27FF"/>
    <w:rsid w:val="001D5E7A"/>
    <w:rsid w:val="001D7CF8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5A2E"/>
    <w:rsid w:val="002F402D"/>
    <w:rsid w:val="002F640E"/>
    <w:rsid w:val="003072F9"/>
    <w:rsid w:val="00311834"/>
    <w:rsid w:val="00317875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A57B0"/>
    <w:rsid w:val="003C0BFD"/>
    <w:rsid w:val="003C551B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75A9"/>
    <w:rsid w:val="004A148D"/>
    <w:rsid w:val="004A4472"/>
    <w:rsid w:val="004B5F11"/>
    <w:rsid w:val="004B699B"/>
    <w:rsid w:val="004B7EEC"/>
    <w:rsid w:val="004D3F95"/>
    <w:rsid w:val="004E637A"/>
    <w:rsid w:val="004F180B"/>
    <w:rsid w:val="0050194F"/>
    <w:rsid w:val="00507DEF"/>
    <w:rsid w:val="00512717"/>
    <w:rsid w:val="00513251"/>
    <w:rsid w:val="00515764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69A0"/>
    <w:rsid w:val="00646C47"/>
    <w:rsid w:val="00657CA2"/>
    <w:rsid w:val="006679F8"/>
    <w:rsid w:val="006715D7"/>
    <w:rsid w:val="006757B9"/>
    <w:rsid w:val="00675FD5"/>
    <w:rsid w:val="00677A6C"/>
    <w:rsid w:val="006819B9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5C84"/>
    <w:rsid w:val="00710BCB"/>
    <w:rsid w:val="00711E5E"/>
    <w:rsid w:val="00727A64"/>
    <w:rsid w:val="007323EE"/>
    <w:rsid w:val="00733335"/>
    <w:rsid w:val="007347CD"/>
    <w:rsid w:val="0075656E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176EE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91965"/>
    <w:rsid w:val="009A1415"/>
    <w:rsid w:val="009A2A03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360B7"/>
    <w:rsid w:val="00A37494"/>
    <w:rsid w:val="00A534B3"/>
    <w:rsid w:val="00A536BF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13975"/>
    <w:rsid w:val="00B237BD"/>
    <w:rsid w:val="00B35EC8"/>
    <w:rsid w:val="00B37862"/>
    <w:rsid w:val="00B443B1"/>
    <w:rsid w:val="00B4755F"/>
    <w:rsid w:val="00B47F41"/>
    <w:rsid w:val="00B67EA2"/>
    <w:rsid w:val="00B72B5C"/>
    <w:rsid w:val="00B809BB"/>
    <w:rsid w:val="00B83867"/>
    <w:rsid w:val="00B91385"/>
    <w:rsid w:val="00B93163"/>
    <w:rsid w:val="00BA1070"/>
    <w:rsid w:val="00BA587E"/>
    <w:rsid w:val="00BB0A59"/>
    <w:rsid w:val="00BC3A2F"/>
    <w:rsid w:val="00BD3AE0"/>
    <w:rsid w:val="00BE6604"/>
    <w:rsid w:val="00BF0139"/>
    <w:rsid w:val="00BF3C30"/>
    <w:rsid w:val="00BF4E88"/>
    <w:rsid w:val="00C06902"/>
    <w:rsid w:val="00C07DC8"/>
    <w:rsid w:val="00C11B0F"/>
    <w:rsid w:val="00C33A39"/>
    <w:rsid w:val="00C43A9A"/>
    <w:rsid w:val="00C51DBA"/>
    <w:rsid w:val="00C55497"/>
    <w:rsid w:val="00C56C06"/>
    <w:rsid w:val="00C71204"/>
    <w:rsid w:val="00C76E0C"/>
    <w:rsid w:val="00C77DBA"/>
    <w:rsid w:val="00C922D1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748D3"/>
    <w:rsid w:val="00D74F36"/>
    <w:rsid w:val="00D847CB"/>
    <w:rsid w:val="00D86736"/>
    <w:rsid w:val="00D91B46"/>
    <w:rsid w:val="00D91E09"/>
    <w:rsid w:val="00D968D1"/>
    <w:rsid w:val="00DA06D3"/>
    <w:rsid w:val="00DA68F5"/>
    <w:rsid w:val="00DB0F24"/>
    <w:rsid w:val="00DB5160"/>
    <w:rsid w:val="00DB7014"/>
    <w:rsid w:val="00DC2083"/>
    <w:rsid w:val="00DC35A9"/>
    <w:rsid w:val="00DC4105"/>
    <w:rsid w:val="00DD4A7D"/>
    <w:rsid w:val="00DD6AFE"/>
    <w:rsid w:val="00DF6E68"/>
    <w:rsid w:val="00E05C63"/>
    <w:rsid w:val="00E14310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3363"/>
    <w:rsid w:val="00E82C84"/>
    <w:rsid w:val="00E83692"/>
    <w:rsid w:val="00E95644"/>
    <w:rsid w:val="00E96298"/>
    <w:rsid w:val="00E97E14"/>
    <w:rsid w:val="00EA2A61"/>
    <w:rsid w:val="00EA78FF"/>
    <w:rsid w:val="00EB48AD"/>
    <w:rsid w:val="00EB4992"/>
    <w:rsid w:val="00EB6E61"/>
    <w:rsid w:val="00EE4593"/>
    <w:rsid w:val="00EF2232"/>
    <w:rsid w:val="00F002AA"/>
    <w:rsid w:val="00F035E9"/>
    <w:rsid w:val="00F120C5"/>
    <w:rsid w:val="00F22F92"/>
    <w:rsid w:val="00F442E2"/>
    <w:rsid w:val="00F52EF6"/>
    <w:rsid w:val="00F60E3E"/>
    <w:rsid w:val="00F64668"/>
    <w:rsid w:val="00F714D1"/>
    <w:rsid w:val="00F72C5F"/>
    <w:rsid w:val="00F74D44"/>
    <w:rsid w:val="00F915F1"/>
    <w:rsid w:val="00F942D7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AB96-B386-4D31-9691-C28A0495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2020-04-23T13:09:00Z</cp:lastPrinted>
  <dcterms:created xsi:type="dcterms:W3CDTF">2020-04-24T08:29:00Z</dcterms:created>
  <dcterms:modified xsi:type="dcterms:W3CDTF">2020-04-24T08:29:00Z</dcterms:modified>
</cp:coreProperties>
</file>