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A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B96BFB" w:rsidP="00B96B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BFB">
        <w:rPr>
          <w:rFonts w:ascii="Times New Roman" w:hAnsi="Times New Roman" w:cs="Times New Roman"/>
          <w:sz w:val="24"/>
          <w:szCs w:val="24"/>
        </w:rPr>
        <w:t>О внесении изменен</w:t>
      </w:r>
      <w:r w:rsidR="008A3280">
        <w:rPr>
          <w:rFonts w:ascii="Times New Roman" w:hAnsi="Times New Roman" w:cs="Times New Roman"/>
          <w:sz w:val="24"/>
          <w:szCs w:val="24"/>
        </w:rPr>
        <w:t>ия</w:t>
      </w:r>
      <w:r w:rsidRPr="00B96BFB">
        <w:rPr>
          <w:rFonts w:ascii="Times New Roman" w:hAnsi="Times New Roman" w:cs="Times New Roman"/>
          <w:sz w:val="24"/>
          <w:szCs w:val="24"/>
        </w:rPr>
        <w:t xml:space="preserve"> в Постановление Правительства Республики Южная Осетия </w:t>
      </w:r>
      <w:r w:rsidR="00514969">
        <w:rPr>
          <w:rFonts w:ascii="Times New Roman" w:hAnsi="Times New Roman" w:cs="Times New Roman"/>
          <w:sz w:val="24"/>
          <w:szCs w:val="24"/>
        </w:rPr>
        <w:br/>
      </w:r>
      <w:r w:rsidRPr="00B96BFB">
        <w:rPr>
          <w:rFonts w:ascii="Times New Roman" w:hAnsi="Times New Roman" w:cs="Times New Roman"/>
          <w:sz w:val="24"/>
          <w:szCs w:val="24"/>
        </w:rPr>
        <w:t>от 30 сентября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BFB">
        <w:rPr>
          <w:rFonts w:ascii="Times New Roman" w:hAnsi="Times New Roman" w:cs="Times New Roman"/>
          <w:sz w:val="24"/>
          <w:szCs w:val="24"/>
        </w:rPr>
        <w:t xml:space="preserve">года № 47 «О продолжительности рабочего времени (нормах часов педагогической работы за ставку заработной платы) 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br/>
      </w:r>
      <w:r w:rsidRPr="00B96BFB">
        <w:rPr>
          <w:rFonts w:ascii="Times New Roman" w:hAnsi="Times New Roman" w:cs="Times New Roman"/>
          <w:sz w:val="24"/>
          <w:szCs w:val="24"/>
        </w:rPr>
        <w:t xml:space="preserve">о порядке определения учебной нагрузки педагогических работников, оговариваемой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B96BFB">
        <w:rPr>
          <w:rFonts w:ascii="Times New Roman" w:hAnsi="Times New Roman" w:cs="Times New Roman"/>
          <w:sz w:val="24"/>
          <w:szCs w:val="24"/>
        </w:rPr>
        <w:t>в трудовом договоре и о повышающих коэффициентах к тарифной ставке (окладу)»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CE374E" w:rsidP="008A3280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CE374E" w:rsidRDefault="0039112A" w:rsidP="008A3280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E86" w:rsidRPr="00CE374E" w:rsidRDefault="00B96BFB" w:rsidP="008A3280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6BFB">
        <w:rPr>
          <w:rFonts w:eastAsia="Times New Roman" w:cs="Times New Roman"/>
          <w:color w:val="000000"/>
          <w:sz w:val="24"/>
          <w:szCs w:val="24"/>
          <w:lang w:eastAsia="ru-RU"/>
        </w:rPr>
        <w:t>Внести в Постановление Правительства Республики Южная Осетия от 30 сентября 2019 года № 47 «О продолжительности рабочего времени (нормах часов педагогической работы за ставку заработной платы) педагогических работников, о порядке определения учебной нагрузки педагогических работников, оговариваемой в трудовом договоре и о повышающих коэффициентах к тарифной ставке (окладу)»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96B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следующее </w:t>
      </w:r>
      <w:r w:rsidRPr="00D131ED">
        <w:rPr>
          <w:rFonts w:eastAsia="Times New Roman" w:cs="Times New Roman"/>
          <w:color w:val="000000"/>
          <w:sz w:val="24"/>
          <w:szCs w:val="24"/>
          <w:lang w:eastAsia="ru-RU"/>
        </w:rPr>
        <w:t>изменение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D131ED" w:rsidRDefault="00D131ED" w:rsidP="008A3280">
      <w:pPr>
        <w:pStyle w:val="a9"/>
        <w:tabs>
          <w:tab w:val="left" w:pos="851"/>
          <w:tab w:val="left" w:pos="993"/>
          <w:tab w:val="left" w:pos="1134"/>
        </w:tabs>
        <w:spacing w:after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</w:p>
    <w:p w:rsidR="00CE374E" w:rsidRDefault="008A3280" w:rsidP="008A3280">
      <w:pPr>
        <w:pStyle w:val="a9"/>
        <w:tabs>
          <w:tab w:val="left" w:pos="709"/>
          <w:tab w:val="left" w:pos="993"/>
          <w:tab w:val="left" w:pos="1134"/>
        </w:tabs>
        <w:spacing w:after="0" w:line="276" w:lineRule="auto"/>
        <w:ind w:firstLine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B96BFB" w:rsidRPr="00B96BFB">
        <w:rPr>
          <w:rFonts w:eastAsia="Times New Roman" w:cs="Times New Roman"/>
          <w:color w:val="000000"/>
          <w:sz w:val="24"/>
          <w:szCs w:val="24"/>
          <w:lang w:eastAsia="ru-RU"/>
        </w:rPr>
        <w:t>Пункт 5 изложить в следующей редакции:</w:t>
      </w:r>
    </w:p>
    <w:p w:rsidR="00B96BFB" w:rsidRPr="00CE374E" w:rsidRDefault="008A3280" w:rsidP="008A3280">
      <w:pPr>
        <w:pStyle w:val="a9"/>
        <w:tabs>
          <w:tab w:val="left" w:pos="709"/>
          <w:tab w:val="left" w:pos="993"/>
          <w:tab w:val="left" w:pos="1134"/>
        </w:tabs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B96BFB" w:rsidRPr="00B96BFB">
        <w:rPr>
          <w:rFonts w:cs="Times New Roman"/>
          <w:sz w:val="24"/>
          <w:szCs w:val="24"/>
        </w:rPr>
        <w:t>«Установить, что абзац 3 подпункта 2.7 пункта 2 Приложения №</w:t>
      </w:r>
      <w:r>
        <w:rPr>
          <w:rFonts w:cs="Times New Roman"/>
          <w:sz w:val="24"/>
          <w:szCs w:val="24"/>
        </w:rPr>
        <w:t xml:space="preserve"> </w:t>
      </w:r>
      <w:r w:rsidR="00B96BFB" w:rsidRPr="00B96BFB">
        <w:rPr>
          <w:rFonts w:cs="Times New Roman"/>
          <w:sz w:val="24"/>
          <w:szCs w:val="24"/>
        </w:rPr>
        <w:t>1, глава 6 и подпункт 7.1.2 пункта 7.1. главы 7 Приложения №</w:t>
      </w:r>
      <w:r>
        <w:rPr>
          <w:rFonts w:cs="Times New Roman"/>
          <w:sz w:val="24"/>
          <w:szCs w:val="24"/>
        </w:rPr>
        <w:t xml:space="preserve"> </w:t>
      </w:r>
      <w:r w:rsidR="00B96BFB" w:rsidRPr="00B96BFB">
        <w:rPr>
          <w:rFonts w:cs="Times New Roman"/>
          <w:sz w:val="24"/>
          <w:szCs w:val="24"/>
        </w:rPr>
        <w:t>2, пункт 1 и пункт 5 Приложения №</w:t>
      </w:r>
      <w:r>
        <w:rPr>
          <w:rFonts w:cs="Times New Roman"/>
          <w:sz w:val="24"/>
          <w:szCs w:val="24"/>
        </w:rPr>
        <w:t xml:space="preserve"> </w:t>
      </w:r>
      <w:r w:rsidR="00B96BFB" w:rsidRPr="00B96BFB">
        <w:rPr>
          <w:rFonts w:cs="Times New Roman"/>
          <w:sz w:val="24"/>
          <w:szCs w:val="24"/>
        </w:rPr>
        <w:t>3 вступают в силу с 1 сентября 2020</w:t>
      </w:r>
      <w:r w:rsidR="00B96BFB">
        <w:rPr>
          <w:rFonts w:cs="Times New Roman"/>
          <w:sz w:val="24"/>
          <w:szCs w:val="24"/>
        </w:rPr>
        <w:t xml:space="preserve"> </w:t>
      </w:r>
      <w:r w:rsidR="00B96BFB" w:rsidRPr="00B96BFB">
        <w:rPr>
          <w:rFonts w:cs="Times New Roman"/>
          <w:sz w:val="24"/>
          <w:szCs w:val="24"/>
        </w:rPr>
        <w:t>года.».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5D121C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5D121C" w:rsidRPr="00B96BFB" w:rsidRDefault="005D121C" w:rsidP="00B96B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D121C" w:rsidRPr="00B96BFB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2F" w:rsidRDefault="00C8002F" w:rsidP="00074C30">
      <w:pPr>
        <w:spacing w:after="0" w:line="240" w:lineRule="auto"/>
      </w:pPr>
      <w:r>
        <w:separator/>
      </w:r>
    </w:p>
  </w:endnote>
  <w:endnote w:type="continuationSeparator" w:id="0">
    <w:p w:rsidR="00C8002F" w:rsidRDefault="00C8002F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2F" w:rsidRDefault="00C8002F" w:rsidP="00074C30">
      <w:pPr>
        <w:spacing w:after="0" w:line="240" w:lineRule="auto"/>
      </w:pPr>
      <w:r>
        <w:separator/>
      </w:r>
    </w:p>
  </w:footnote>
  <w:footnote w:type="continuationSeparator" w:id="0">
    <w:p w:rsidR="00C8002F" w:rsidRDefault="00C8002F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C30"/>
    <w:rsid w:val="00083A04"/>
    <w:rsid w:val="000C14FC"/>
    <w:rsid w:val="000D7A16"/>
    <w:rsid w:val="0010796A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13251"/>
    <w:rsid w:val="00514969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864E1"/>
    <w:rsid w:val="00795FE1"/>
    <w:rsid w:val="007C2C23"/>
    <w:rsid w:val="007C53AD"/>
    <w:rsid w:val="00871A16"/>
    <w:rsid w:val="008929D4"/>
    <w:rsid w:val="00897F12"/>
    <w:rsid w:val="008A3280"/>
    <w:rsid w:val="008B3877"/>
    <w:rsid w:val="008B712F"/>
    <w:rsid w:val="008C39CD"/>
    <w:rsid w:val="00900213"/>
    <w:rsid w:val="009026F2"/>
    <w:rsid w:val="009609A6"/>
    <w:rsid w:val="00967D1A"/>
    <w:rsid w:val="00984168"/>
    <w:rsid w:val="00985AE6"/>
    <w:rsid w:val="009A4531"/>
    <w:rsid w:val="009C480D"/>
    <w:rsid w:val="009D0803"/>
    <w:rsid w:val="009F4A5F"/>
    <w:rsid w:val="00AC3A4F"/>
    <w:rsid w:val="00AD7EF8"/>
    <w:rsid w:val="00AE1C78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131ED"/>
    <w:rsid w:val="00D24A26"/>
    <w:rsid w:val="00D968D1"/>
    <w:rsid w:val="00DB0F2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2019-03-27T13:33:00Z</cp:lastPrinted>
  <dcterms:created xsi:type="dcterms:W3CDTF">2020-01-29T07:48:00Z</dcterms:created>
  <dcterms:modified xsi:type="dcterms:W3CDTF">2020-01-29T07:48:00Z</dcterms:modified>
</cp:coreProperties>
</file>